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549" w:rsidRPr="004A3549" w:rsidRDefault="004A3549" w:rsidP="004A3549">
      <w:pPr>
        <w:tabs>
          <w:tab w:val="left" w:pos="5280"/>
        </w:tabs>
        <w:spacing w:after="0" w:line="240" w:lineRule="auto"/>
        <w:ind w:left="4820"/>
        <w:rPr>
          <w:rFonts w:ascii="Times New Roman" w:eastAsia="Calibri" w:hAnsi="Times New Roman" w:cs="Times New Roman"/>
          <w:b/>
          <w:sz w:val="28"/>
          <w:szCs w:val="28"/>
        </w:rPr>
      </w:pPr>
      <w:r w:rsidRPr="004A3549">
        <w:rPr>
          <w:rFonts w:ascii="Times New Roman" w:eastAsia="Calibri" w:hAnsi="Times New Roman" w:cs="Times New Roman"/>
          <w:b/>
          <w:sz w:val="28"/>
          <w:szCs w:val="28"/>
        </w:rPr>
        <w:t xml:space="preserve">Федеральное государственное бюджетное образовательное учреждение высшего образования «Грозненский государственный нефтяной технический университет имени Академика М. Д. Миллионщикова» </w:t>
      </w:r>
    </w:p>
    <w:p w:rsidR="004A3549" w:rsidRPr="004A3549" w:rsidRDefault="004A3549" w:rsidP="004A3549">
      <w:pPr>
        <w:tabs>
          <w:tab w:val="left" w:pos="5280"/>
        </w:tabs>
        <w:spacing w:after="0" w:line="240" w:lineRule="auto"/>
        <w:ind w:left="4820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4A3549">
        <w:rPr>
          <w:rFonts w:ascii="Times New Roman" w:eastAsia="Calibri" w:hAnsi="Times New Roman" w:cs="Times New Roman"/>
          <w:sz w:val="16"/>
          <w:szCs w:val="16"/>
        </w:rPr>
        <w:t>-------------------------------------------------------------------------------------</w:t>
      </w:r>
    </w:p>
    <w:p w:rsidR="004A3549" w:rsidRPr="004A3549" w:rsidRDefault="004A3549" w:rsidP="004A3549">
      <w:pPr>
        <w:tabs>
          <w:tab w:val="left" w:pos="5280"/>
        </w:tabs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549">
        <w:rPr>
          <w:rFonts w:ascii="Times New Roman" w:eastAsia="Calibri" w:hAnsi="Times New Roman" w:cs="Times New Roman"/>
          <w:sz w:val="24"/>
          <w:szCs w:val="24"/>
        </w:rPr>
        <w:t>364905, Чеченская Республика, г. Грозный, пр-т им. Х. А. Исаева, 100</w:t>
      </w:r>
    </w:p>
    <w:p w:rsidR="004A3549" w:rsidRPr="004A3549" w:rsidRDefault="004A3549" w:rsidP="004A3549">
      <w:pPr>
        <w:tabs>
          <w:tab w:val="left" w:pos="5280"/>
        </w:tabs>
        <w:spacing w:after="0" w:line="240" w:lineRule="auto"/>
        <w:ind w:left="482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A3549" w:rsidRPr="004A3549" w:rsidRDefault="004A3549" w:rsidP="004A3549">
      <w:pPr>
        <w:tabs>
          <w:tab w:val="left" w:pos="5280"/>
        </w:tabs>
        <w:spacing w:after="0" w:line="240" w:lineRule="auto"/>
        <w:ind w:left="4820"/>
        <w:rPr>
          <w:rFonts w:ascii="Times New Roman" w:eastAsia="Calibri" w:hAnsi="Times New Roman" w:cs="Times New Roman"/>
          <w:b/>
          <w:sz w:val="28"/>
          <w:szCs w:val="28"/>
        </w:rPr>
      </w:pPr>
      <w:r w:rsidRPr="004A3549">
        <w:rPr>
          <w:rFonts w:ascii="Times New Roman" w:eastAsia="Calibri" w:hAnsi="Times New Roman" w:cs="Times New Roman"/>
          <w:b/>
          <w:sz w:val="28"/>
          <w:szCs w:val="28"/>
        </w:rPr>
        <w:t xml:space="preserve">Индивидуальный предприниматель Кахриманов Назим Муртазалиевич </w:t>
      </w:r>
    </w:p>
    <w:p w:rsidR="004A3549" w:rsidRPr="004A3549" w:rsidRDefault="004A3549" w:rsidP="004A3549">
      <w:pPr>
        <w:tabs>
          <w:tab w:val="left" w:pos="5280"/>
        </w:tabs>
        <w:spacing w:after="0" w:line="240" w:lineRule="auto"/>
        <w:ind w:left="4820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4A3549">
        <w:rPr>
          <w:rFonts w:ascii="Times New Roman" w:eastAsia="Calibri" w:hAnsi="Times New Roman" w:cs="Times New Roman"/>
          <w:sz w:val="16"/>
          <w:szCs w:val="16"/>
        </w:rPr>
        <w:t>-------------------------------------------------------------------------------------</w:t>
      </w:r>
    </w:p>
    <w:p w:rsidR="00720482" w:rsidRDefault="004A3549" w:rsidP="004A3549">
      <w:pPr>
        <w:spacing w:after="0"/>
        <w:ind w:left="4820"/>
        <w:rPr>
          <w:rFonts w:ascii="Times New Roman" w:eastAsia="Calibri" w:hAnsi="Times New Roman" w:cs="Times New Roman"/>
          <w:sz w:val="26"/>
          <w:szCs w:val="26"/>
        </w:rPr>
      </w:pPr>
      <w:r w:rsidRPr="004A3549">
        <w:rPr>
          <w:rFonts w:ascii="Times New Roman" w:eastAsia="Calibri" w:hAnsi="Times New Roman" w:cs="Times New Roman"/>
          <w:sz w:val="26"/>
          <w:szCs w:val="26"/>
        </w:rPr>
        <w:t>367013, Республика Дагестан, г. Махачкала, ул. Юсупова/Грозненская, 35</w:t>
      </w:r>
    </w:p>
    <w:p w:rsidR="00720482" w:rsidRDefault="00A17B99" w:rsidP="007F30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  <w:r w:rsidR="003650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501A" w:rsidRPr="0036501A">
        <w:rPr>
          <w:rFonts w:ascii="Times New Roman" w:hAnsi="Times New Roman" w:cs="Times New Roman"/>
          <w:b/>
          <w:sz w:val="28"/>
          <w:szCs w:val="28"/>
        </w:rPr>
        <w:t>№</w:t>
      </w:r>
      <w:r w:rsidR="009A3F5C">
        <w:rPr>
          <w:rFonts w:ascii="Times New Roman" w:hAnsi="Times New Roman" w:cs="Times New Roman"/>
          <w:b/>
          <w:sz w:val="28"/>
          <w:szCs w:val="28"/>
        </w:rPr>
        <w:t>0</w:t>
      </w:r>
      <w:r w:rsidR="00A52300">
        <w:rPr>
          <w:rFonts w:ascii="Times New Roman" w:hAnsi="Times New Roman" w:cs="Times New Roman"/>
          <w:b/>
          <w:sz w:val="28"/>
          <w:szCs w:val="28"/>
        </w:rPr>
        <w:t>1</w:t>
      </w:r>
      <w:r w:rsidR="0036501A" w:rsidRPr="0036501A">
        <w:rPr>
          <w:rFonts w:ascii="Times New Roman" w:hAnsi="Times New Roman" w:cs="Times New Roman"/>
          <w:b/>
          <w:sz w:val="28"/>
          <w:szCs w:val="28"/>
        </w:rPr>
        <w:t>-18.1/</w:t>
      </w:r>
      <w:r>
        <w:rPr>
          <w:rFonts w:ascii="Times New Roman" w:hAnsi="Times New Roman" w:cs="Times New Roman"/>
          <w:b/>
          <w:sz w:val="28"/>
          <w:szCs w:val="28"/>
        </w:rPr>
        <w:t>135</w:t>
      </w:r>
      <w:r w:rsidR="009A3F5C">
        <w:rPr>
          <w:rFonts w:ascii="Times New Roman" w:hAnsi="Times New Roman" w:cs="Times New Roman"/>
          <w:b/>
          <w:sz w:val="28"/>
          <w:szCs w:val="28"/>
        </w:rPr>
        <w:t>-1</w:t>
      </w:r>
      <w:r w:rsidR="00A52300">
        <w:rPr>
          <w:rFonts w:ascii="Times New Roman" w:hAnsi="Times New Roman" w:cs="Times New Roman"/>
          <w:b/>
          <w:sz w:val="28"/>
          <w:szCs w:val="28"/>
        </w:rPr>
        <w:t>8</w:t>
      </w:r>
    </w:p>
    <w:p w:rsidR="00940DCF" w:rsidRPr="00940DCF" w:rsidRDefault="004F1A2E" w:rsidP="007F30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40DCF">
        <w:rPr>
          <w:rFonts w:ascii="Times New Roman" w:hAnsi="Times New Roman" w:cs="Times New Roman"/>
          <w:sz w:val="28"/>
          <w:szCs w:val="28"/>
        </w:rPr>
        <w:t xml:space="preserve">по жалобе на нарушения </w:t>
      </w:r>
      <w:r w:rsidR="00940DCF" w:rsidRPr="00940DCF">
        <w:rPr>
          <w:rFonts w:ascii="Times New Roman" w:hAnsi="Times New Roman" w:cs="Times New Roman"/>
          <w:sz w:val="28"/>
          <w:szCs w:val="28"/>
        </w:rPr>
        <w:t>процедуры</w:t>
      </w:r>
      <w:r w:rsidRPr="00940DCF">
        <w:rPr>
          <w:rFonts w:ascii="Times New Roman" w:hAnsi="Times New Roman" w:cs="Times New Roman"/>
          <w:sz w:val="28"/>
          <w:szCs w:val="28"/>
        </w:rPr>
        <w:t xml:space="preserve"> </w:t>
      </w:r>
      <w:r w:rsidR="0053781F" w:rsidRPr="00940DCF">
        <w:rPr>
          <w:rFonts w:ascii="Times New Roman" w:hAnsi="Times New Roman" w:cs="Times New Roman"/>
          <w:sz w:val="28"/>
          <w:szCs w:val="28"/>
        </w:rPr>
        <w:t>торгов</w:t>
      </w:r>
      <w:r w:rsidR="00940DCF" w:rsidRPr="00940D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37D7" w:rsidRDefault="00940DCF" w:rsidP="007F30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40DCF">
        <w:rPr>
          <w:rFonts w:ascii="Times New Roman" w:hAnsi="Times New Roman" w:cs="Times New Roman"/>
          <w:sz w:val="28"/>
          <w:szCs w:val="28"/>
        </w:rPr>
        <w:t>и</w:t>
      </w:r>
      <w:r w:rsidR="004F1A2E" w:rsidRPr="00940DCF">
        <w:rPr>
          <w:rFonts w:ascii="Times New Roman" w:hAnsi="Times New Roman" w:cs="Times New Roman"/>
          <w:sz w:val="28"/>
          <w:szCs w:val="28"/>
        </w:rPr>
        <w:t xml:space="preserve"> порядка заключения договоров</w:t>
      </w:r>
    </w:p>
    <w:p w:rsidR="00720482" w:rsidRDefault="00940DCF" w:rsidP="00940DCF">
      <w:pPr>
        <w:tabs>
          <w:tab w:val="left" w:pos="7515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282A" w:rsidRPr="0076282A">
        <w:rPr>
          <w:rFonts w:ascii="Times New Roman" w:hAnsi="Times New Roman" w:cs="Times New Roman"/>
          <w:b/>
          <w:sz w:val="28"/>
          <w:szCs w:val="28"/>
        </w:rPr>
        <w:t xml:space="preserve">г. </w:t>
      </w:r>
      <w:r>
        <w:rPr>
          <w:rFonts w:ascii="Times New Roman" w:hAnsi="Times New Roman" w:cs="Times New Roman"/>
          <w:b/>
          <w:sz w:val="28"/>
          <w:szCs w:val="28"/>
        </w:rPr>
        <w:t>Грозный</w:t>
      </w:r>
    </w:p>
    <w:p w:rsidR="00940DCF" w:rsidRPr="00940DCF" w:rsidRDefault="00940DCF" w:rsidP="00940D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940DCF">
        <w:rPr>
          <w:rFonts w:ascii="Times New Roman" w:hAnsi="Times New Roman" w:cs="Times New Roman"/>
          <w:sz w:val="28"/>
          <w:szCs w:val="28"/>
        </w:rPr>
        <w:t xml:space="preserve">Резолютивная часть решения объявлена </w:t>
      </w:r>
      <w:r w:rsidR="00A52300">
        <w:rPr>
          <w:rFonts w:ascii="Times New Roman" w:hAnsi="Times New Roman" w:cs="Times New Roman"/>
          <w:sz w:val="28"/>
          <w:szCs w:val="28"/>
        </w:rPr>
        <w:t>19</w:t>
      </w:r>
      <w:r w:rsidRPr="00940DCF">
        <w:rPr>
          <w:rFonts w:ascii="Times New Roman" w:hAnsi="Times New Roman" w:cs="Times New Roman"/>
          <w:sz w:val="28"/>
          <w:szCs w:val="28"/>
        </w:rPr>
        <w:t xml:space="preserve"> </w:t>
      </w:r>
      <w:r w:rsidR="00A52300">
        <w:rPr>
          <w:rFonts w:ascii="Times New Roman" w:hAnsi="Times New Roman" w:cs="Times New Roman"/>
          <w:sz w:val="28"/>
          <w:szCs w:val="28"/>
        </w:rPr>
        <w:t>марта</w:t>
      </w:r>
      <w:r w:rsidRPr="00940DCF">
        <w:rPr>
          <w:rFonts w:ascii="Times New Roman" w:hAnsi="Times New Roman" w:cs="Times New Roman"/>
          <w:sz w:val="28"/>
          <w:szCs w:val="28"/>
        </w:rPr>
        <w:t xml:space="preserve"> 201</w:t>
      </w:r>
      <w:r w:rsidR="00A52300">
        <w:rPr>
          <w:rFonts w:ascii="Times New Roman" w:hAnsi="Times New Roman" w:cs="Times New Roman"/>
          <w:sz w:val="28"/>
          <w:szCs w:val="28"/>
        </w:rPr>
        <w:t>8</w:t>
      </w:r>
      <w:r w:rsidRPr="00940DC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40DCF" w:rsidRDefault="00940DCF" w:rsidP="00940D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D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40DCF">
        <w:rPr>
          <w:rFonts w:ascii="Times New Roman" w:hAnsi="Times New Roman" w:cs="Times New Roman"/>
          <w:sz w:val="28"/>
          <w:szCs w:val="28"/>
        </w:rPr>
        <w:t xml:space="preserve">В полном объеме решение изготовлено </w:t>
      </w:r>
      <w:r w:rsidR="003268A7">
        <w:rPr>
          <w:rFonts w:ascii="Times New Roman" w:hAnsi="Times New Roman" w:cs="Times New Roman"/>
          <w:sz w:val="28"/>
          <w:szCs w:val="28"/>
        </w:rPr>
        <w:t>22</w:t>
      </w:r>
      <w:r w:rsidRPr="00940DCF">
        <w:rPr>
          <w:rFonts w:ascii="Times New Roman" w:hAnsi="Times New Roman" w:cs="Times New Roman"/>
          <w:sz w:val="28"/>
          <w:szCs w:val="28"/>
        </w:rPr>
        <w:t xml:space="preserve"> </w:t>
      </w:r>
      <w:r w:rsidR="003268A7">
        <w:rPr>
          <w:rFonts w:ascii="Times New Roman" w:hAnsi="Times New Roman" w:cs="Times New Roman"/>
          <w:sz w:val="28"/>
          <w:szCs w:val="28"/>
        </w:rPr>
        <w:t>марта</w:t>
      </w:r>
      <w:r w:rsidRPr="00940DCF">
        <w:rPr>
          <w:rFonts w:ascii="Times New Roman" w:hAnsi="Times New Roman" w:cs="Times New Roman"/>
          <w:sz w:val="28"/>
          <w:szCs w:val="28"/>
        </w:rPr>
        <w:t xml:space="preserve"> 201</w:t>
      </w:r>
      <w:r w:rsidR="003268A7">
        <w:rPr>
          <w:rFonts w:ascii="Times New Roman" w:hAnsi="Times New Roman" w:cs="Times New Roman"/>
          <w:sz w:val="28"/>
          <w:szCs w:val="28"/>
        </w:rPr>
        <w:t>8</w:t>
      </w:r>
      <w:r w:rsidR="005F4642">
        <w:rPr>
          <w:rFonts w:ascii="Times New Roman" w:hAnsi="Times New Roman" w:cs="Times New Roman"/>
          <w:sz w:val="28"/>
          <w:szCs w:val="28"/>
        </w:rPr>
        <w:t xml:space="preserve"> </w:t>
      </w:r>
      <w:r w:rsidRPr="00940DCF">
        <w:rPr>
          <w:rFonts w:ascii="Times New Roman" w:hAnsi="Times New Roman" w:cs="Times New Roman"/>
          <w:sz w:val="28"/>
          <w:szCs w:val="28"/>
        </w:rPr>
        <w:t>года</w:t>
      </w:r>
    </w:p>
    <w:p w:rsidR="00850EDA" w:rsidRPr="00940DCF" w:rsidRDefault="00850EDA" w:rsidP="00940D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1A2E" w:rsidRPr="00850EDA" w:rsidRDefault="0053781F" w:rsidP="00C64F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F1A2E" w:rsidRPr="00850EDA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940DCF" w:rsidRPr="00850EDA">
        <w:rPr>
          <w:rFonts w:ascii="Times New Roman" w:hAnsi="Times New Roman" w:cs="Times New Roman"/>
          <w:sz w:val="28"/>
          <w:szCs w:val="28"/>
        </w:rPr>
        <w:t xml:space="preserve">Управления Федеральной антимонопольной службы по Чеченской Республике (далее - </w:t>
      </w:r>
      <w:r w:rsidR="004F1A2E" w:rsidRPr="00850EDA">
        <w:rPr>
          <w:rFonts w:ascii="Times New Roman" w:hAnsi="Times New Roman" w:cs="Times New Roman"/>
          <w:b/>
          <w:sz w:val="28"/>
          <w:szCs w:val="28"/>
        </w:rPr>
        <w:t>Чеченско</w:t>
      </w:r>
      <w:r w:rsidR="00940DCF" w:rsidRPr="00850EDA">
        <w:rPr>
          <w:rFonts w:ascii="Times New Roman" w:hAnsi="Times New Roman" w:cs="Times New Roman"/>
          <w:b/>
          <w:sz w:val="28"/>
          <w:szCs w:val="28"/>
        </w:rPr>
        <w:t>е</w:t>
      </w:r>
      <w:r w:rsidR="004F1A2E" w:rsidRPr="00850EDA">
        <w:rPr>
          <w:rFonts w:ascii="Times New Roman" w:hAnsi="Times New Roman" w:cs="Times New Roman"/>
          <w:b/>
          <w:sz w:val="28"/>
          <w:szCs w:val="28"/>
        </w:rPr>
        <w:t xml:space="preserve"> УФАС России</w:t>
      </w:r>
      <w:r w:rsidR="00940DCF" w:rsidRPr="00850EDA">
        <w:rPr>
          <w:rFonts w:ascii="Times New Roman" w:hAnsi="Times New Roman" w:cs="Times New Roman"/>
          <w:sz w:val="28"/>
          <w:szCs w:val="28"/>
        </w:rPr>
        <w:t>)</w:t>
      </w:r>
      <w:r w:rsidR="004F1A2E" w:rsidRPr="00850EDA">
        <w:rPr>
          <w:rFonts w:ascii="Times New Roman" w:hAnsi="Times New Roman" w:cs="Times New Roman"/>
          <w:sz w:val="28"/>
          <w:szCs w:val="28"/>
        </w:rPr>
        <w:t xml:space="preserve"> по рассмотрени</w:t>
      </w:r>
      <w:r w:rsidR="00940DCF" w:rsidRPr="00850EDA">
        <w:rPr>
          <w:rFonts w:ascii="Times New Roman" w:hAnsi="Times New Roman" w:cs="Times New Roman"/>
          <w:sz w:val="28"/>
          <w:szCs w:val="28"/>
        </w:rPr>
        <w:t>ю</w:t>
      </w:r>
      <w:r w:rsidR="004F1A2E" w:rsidRPr="00850EDA">
        <w:rPr>
          <w:rFonts w:ascii="Times New Roman" w:hAnsi="Times New Roman" w:cs="Times New Roman"/>
          <w:sz w:val="28"/>
          <w:szCs w:val="28"/>
        </w:rPr>
        <w:t xml:space="preserve"> жалоб на нарушени</w:t>
      </w:r>
      <w:r w:rsidR="00940DCF" w:rsidRPr="00850EDA">
        <w:rPr>
          <w:rFonts w:ascii="Times New Roman" w:hAnsi="Times New Roman" w:cs="Times New Roman"/>
          <w:sz w:val="28"/>
          <w:szCs w:val="28"/>
        </w:rPr>
        <w:t xml:space="preserve">е процедуры торгов и </w:t>
      </w:r>
      <w:r w:rsidR="004F1A2E" w:rsidRPr="00850EDA">
        <w:rPr>
          <w:rFonts w:ascii="Times New Roman" w:hAnsi="Times New Roman" w:cs="Times New Roman"/>
          <w:sz w:val="28"/>
          <w:szCs w:val="28"/>
        </w:rPr>
        <w:t xml:space="preserve">порядка заключения </w:t>
      </w:r>
      <w:r w:rsidR="00DF439C" w:rsidRPr="00850EDA">
        <w:rPr>
          <w:rFonts w:ascii="Times New Roman" w:hAnsi="Times New Roman" w:cs="Times New Roman"/>
          <w:sz w:val="28"/>
          <w:szCs w:val="28"/>
        </w:rPr>
        <w:t>договоров (</w:t>
      </w:r>
      <w:r w:rsidR="004F1A2E" w:rsidRPr="00850EDA">
        <w:rPr>
          <w:rFonts w:ascii="Times New Roman" w:hAnsi="Times New Roman" w:cs="Times New Roman"/>
          <w:sz w:val="28"/>
          <w:szCs w:val="28"/>
        </w:rPr>
        <w:t>далее –</w:t>
      </w:r>
      <w:r w:rsidR="00720482" w:rsidRPr="00850EDA">
        <w:rPr>
          <w:rFonts w:ascii="Times New Roman" w:hAnsi="Times New Roman" w:cs="Times New Roman"/>
          <w:sz w:val="28"/>
          <w:szCs w:val="28"/>
        </w:rPr>
        <w:t xml:space="preserve"> </w:t>
      </w:r>
      <w:r w:rsidR="004F1A2E" w:rsidRPr="00850EDA">
        <w:rPr>
          <w:rFonts w:ascii="Times New Roman" w:hAnsi="Times New Roman" w:cs="Times New Roman"/>
          <w:b/>
          <w:sz w:val="28"/>
          <w:szCs w:val="28"/>
        </w:rPr>
        <w:t>Комиссия</w:t>
      </w:r>
      <w:r w:rsidR="004F1A2E" w:rsidRPr="00850EDA">
        <w:rPr>
          <w:rFonts w:ascii="Times New Roman" w:hAnsi="Times New Roman" w:cs="Times New Roman"/>
          <w:sz w:val="28"/>
          <w:szCs w:val="28"/>
        </w:rPr>
        <w:t>)</w:t>
      </w:r>
      <w:r w:rsidR="00940DCF" w:rsidRPr="00850EDA">
        <w:rPr>
          <w:rFonts w:ascii="Times New Roman" w:hAnsi="Times New Roman" w:cs="Times New Roman"/>
          <w:sz w:val="28"/>
          <w:szCs w:val="28"/>
        </w:rPr>
        <w:t xml:space="preserve"> в составе:</w:t>
      </w:r>
    </w:p>
    <w:p w:rsidR="004F1A2E" w:rsidRPr="00850EDA" w:rsidRDefault="00940DCF" w:rsidP="00850ED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EDA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4F1A2E" w:rsidRPr="00850EDA">
        <w:rPr>
          <w:rFonts w:ascii="Times New Roman" w:hAnsi="Times New Roman" w:cs="Times New Roman"/>
          <w:b/>
          <w:sz w:val="28"/>
          <w:szCs w:val="28"/>
        </w:rPr>
        <w:t>Председатель комиссии:</w:t>
      </w:r>
    </w:p>
    <w:p w:rsidR="004F1A2E" w:rsidRPr="00850EDA" w:rsidRDefault="00940DCF" w:rsidP="00C64F13">
      <w:pPr>
        <w:ind w:left="3686" w:hanging="3686"/>
        <w:jc w:val="both"/>
        <w:rPr>
          <w:rFonts w:ascii="Times New Roman" w:hAnsi="Times New Roman" w:cs="Times New Roman"/>
          <w:sz w:val="28"/>
          <w:szCs w:val="28"/>
        </w:rPr>
      </w:pPr>
      <w:r w:rsidRPr="00850EDA">
        <w:rPr>
          <w:rFonts w:ascii="Times New Roman" w:hAnsi="Times New Roman" w:cs="Times New Roman"/>
          <w:sz w:val="28"/>
          <w:szCs w:val="28"/>
        </w:rPr>
        <w:t xml:space="preserve">         </w:t>
      </w:r>
      <w:r w:rsidR="006933CC" w:rsidRPr="00850EDA">
        <w:rPr>
          <w:rFonts w:ascii="Times New Roman" w:hAnsi="Times New Roman" w:cs="Times New Roman"/>
          <w:sz w:val="28"/>
          <w:szCs w:val="28"/>
        </w:rPr>
        <w:t>Г</w:t>
      </w:r>
      <w:r w:rsidRPr="00850EDA">
        <w:rPr>
          <w:rFonts w:ascii="Times New Roman" w:hAnsi="Times New Roman" w:cs="Times New Roman"/>
          <w:sz w:val="28"/>
          <w:szCs w:val="28"/>
        </w:rPr>
        <w:t xml:space="preserve">ойгов </w:t>
      </w:r>
      <w:r w:rsidR="00DF439C">
        <w:rPr>
          <w:rFonts w:ascii="Times New Roman" w:hAnsi="Times New Roman" w:cs="Times New Roman"/>
          <w:sz w:val="28"/>
          <w:szCs w:val="28"/>
        </w:rPr>
        <w:t>М. Б.</w:t>
      </w:r>
      <w:r w:rsidR="0036501A" w:rsidRPr="00850EDA">
        <w:rPr>
          <w:rFonts w:ascii="Times New Roman" w:hAnsi="Times New Roman" w:cs="Times New Roman"/>
          <w:sz w:val="28"/>
          <w:szCs w:val="28"/>
        </w:rPr>
        <w:t xml:space="preserve"> </w:t>
      </w:r>
      <w:r w:rsidRPr="00850EDA">
        <w:rPr>
          <w:rFonts w:ascii="Times New Roman" w:hAnsi="Times New Roman" w:cs="Times New Roman"/>
          <w:sz w:val="28"/>
          <w:szCs w:val="28"/>
        </w:rPr>
        <w:t>–</w:t>
      </w:r>
      <w:r w:rsidR="0036501A" w:rsidRPr="00850EDA">
        <w:rPr>
          <w:rFonts w:ascii="Times New Roman" w:hAnsi="Times New Roman" w:cs="Times New Roman"/>
          <w:sz w:val="28"/>
          <w:szCs w:val="28"/>
        </w:rPr>
        <w:t xml:space="preserve"> </w:t>
      </w:r>
      <w:r w:rsidRPr="00850EDA">
        <w:rPr>
          <w:rFonts w:ascii="Times New Roman" w:hAnsi="Times New Roman" w:cs="Times New Roman"/>
          <w:sz w:val="28"/>
          <w:szCs w:val="28"/>
        </w:rPr>
        <w:t>З</w:t>
      </w:r>
      <w:r w:rsidR="007F304B" w:rsidRPr="00850EDA">
        <w:rPr>
          <w:rFonts w:ascii="Times New Roman" w:hAnsi="Times New Roman" w:cs="Times New Roman"/>
          <w:sz w:val="28"/>
          <w:szCs w:val="28"/>
        </w:rPr>
        <w:t>ам</w:t>
      </w:r>
      <w:r w:rsidRPr="00850EDA">
        <w:rPr>
          <w:rFonts w:ascii="Times New Roman" w:hAnsi="Times New Roman" w:cs="Times New Roman"/>
          <w:sz w:val="28"/>
          <w:szCs w:val="28"/>
        </w:rPr>
        <w:t>.</w:t>
      </w:r>
      <w:r w:rsidR="007F304B" w:rsidRPr="00850EDA">
        <w:rPr>
          <w:rFonts w:ascii="Times New Roman" w:hAnsi="Times New Roman" w:cs="Times New Roman"/>
          <w:sz w:val="28"/>
          <w:szCs w:val="28"/>
        </w:rPr>
        <w:t xml:space="preserve"> руководителя </w:t>
      </w:r>
      <w:r w:rsidRPr="00850EDA">
        <w:rPr>
          <w:rFonts w:ascii="Times New Roman" w:hAnsi="Times New Roman" w:cs="Times New Roman"/>
          <w:sz w:val="28"/>
          <w:szCs w:val="28"/>
        </w:rPr>
        <w:t>управления</w:t>
      </w:r>
    </w:p>
    <w:p w:rsidR="00E6454E" w:rsidRDefault="00940DCF" w:rsidP="00E645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EDA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4F1A2E" w:rsidRPr="00850EDA">
        <w:rPr>
          <w:rFonts w:ascii="Times New Roman" w:hAnsi="Times New Roman" w:cs="Times New Roman"/>
          <w:b/>
          <w:sz w:val="28"/>
          <w:szCs w:val="28"/>
        </w:rPr>
        <w:t>Члены комиссии</w:t>
      </w:r>
      <w:r w:rsidR="00176766" w:rsidRPr="00850EDA">
        <w:rPr>
          <w:rFonts w:ascii="Times New Roman" w:hAnsi="Times New Roman" w:cs="Times New Roman"/>
          <w:b/>
          <w:sz w:val="28"/>
          <w:szCs w:val="28"/>
        </w:rPr>
        <w:t>:</w:t>
      </w:r>
    </w:p>
    <w:p w:rsidR="006933CC" w:rsidRPr="00E6454E" w:rsidRDefault="00E6454E" w:rsidP="00E645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F439C">
        <w:rPr>
          <w:rFonts w:ascii="Times New Roman" w:hAnsi="Times New Roman" w:cs="Times New Roman"/>
          <w:sz w:val="28"/>
          <w:szCs w:val="28"/>
        </w:rPr>
        <w:t>Алимханов А. А.</w:t>
      </w:r>
      <w:r w:rsidR="007F304B" w:rsidRPr="00850EDA">
        <w:rPr>
          <w:rFonts w:ascii="Times New Roman" w:hAnsi="Times New Roman" w:cs="Times New Roman"/>
          <w:sz w:val="28"/>
          <w:szCs w:val="28"/>
        </w:rPr>
        <w:t xml:space="preserve"> – </w:t>
      </w:r>
      <w:r w:rsidR="00940DCF" w:rsidRPr="00850EDA">
        <w:rPr>
          <w:rFonts w:ascii="Times New Roman" w:hAnsi="Times New Roman" w:cs="Times New Roman"/>
          <w:sz w:val="28"/>
          <w:szCs w:val="28"/>
        </w:rPr>
        <w:t xml:space="preserve">Главный </w:t>
      </w:r>
      <w:r w:rsidR="00271769">
        <w:rPr>
          <w:rFonts w:ascii="Times New Roman" w:hAnsi="Times New Roman" w:cs="Times New Roman"/>
          <w:sz w:val="28"/>
          <w:szCs w:val="28"/>
        </w:rPr>
        <w:t>государственный инспектор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0DCF" w:rsidRPr="00850EDA">
        <w:rPr>
          <w:rFonts w:ascii="Times New Roman" w:hAnsi="Times New Roman" w:cs="Times New Roman"/>
          <w:sz w:val="28"/>
          <w:szCs w:val="28"/>
        </w:rPr>
        <w:t>управления;</w:t>
      </w:r>
      <w:r w:rsidR="007F304B" w:rsidRPr="00850EDA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F304B" w:rsidRDefault="00940DCF" w:rsidP="00E645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0EDA">
        <w:rPr>
          <w:rFonts w:ascii="Times New Roman" w:hAnsi="Times New Roman" w:cs="Times New Roman"/>
          <w:sz w:val="28"/>
          <w:szCs w:val="28"/>
        </w:rPr>
        <w:t xml:space="preserve">         </w:t>
      </w:r>
      <w:r w:rsidR="00C64F13">
        <w:rPr>
          <w:rFonts w:ascii="Times New Roman" w:hAnsi="Times New Roman" w:cs="Times New Roman"/>
          <w:sz w:val="28"/>
          <w:szCs w:val="28"/>
        </w:rPr>
        <w:t>Исаков Х. С.</w:t>
      </w:r>
      <w:r w:rsidR="006933CC" w:rsidRPr="00850EDA">
        <w:rPr>
          <w:rFonts w:ascii="Times New Roman" w:hAnsi="Times New Roman" w:cs="Times New Roman"/>
          <w:sz w:val="28"/>
          <w:szCs w:val="28"/>
        </w:rPr>
        <w:t xml:space="preserve"> </w:t>
      </w:r>
      <w:r w:rsidRPr="00850EDA">
        <w:rPr>
          <w:rFonts w:ascii="Times New Roman" w:hAnsi="Times New Roman" w:cs="Times New Roman"/>
          <w:sz w:val="28"/>
          <w:szCs w:val="28"/>
        </w:rPr>
        <w:t xml:space="preserve">– </w:t>
      </w:r>
      <w:r w:rsidR="00DF439C">
        <w:rPr>
          <w:rFonts w:ascii="Times New Roman" w:hAnsi="Times New Roman" w:cs="Times New Roman"/>
          <w:sz w:val="28"/>
          <w:szCs w:val="28"/>
        </w:rPr>
        <w:t>Ведущий</w:t>
      </w:r>
      <w:r w:rsidRPr="00850EDA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DF439C">
        <w:rPr>
          <w:rFonts w:ascii="Times New Roman" w:hAnsi="Times New Roman" w:cs="Times New Roman"/>
          <w:sz w:val="28"/>
          <w:szCs w:val="28"/>
        </w:rPr>
        <w:t>-эксперт</w:t>
      </w:r>
      <w:r w:rsidRPr="00850EDA">
        <w:rPr>
          <w:rFonts w:ascii="Times New Roman" w:hAnsi="Times New Roman" w:cs="Times New Roman"/>
          <w:sz w:val="28"/>
          <w:szCs w:val="28"/>
        </w:rPr>
        <w:t xml:space="preserve"> управления</w:t>
      </w:r>
    </w:p>
    <w:p w:rsidR="00E6454E" w:rsidRPr="00850EDA" w:rsidRDefault="00E6454E" w:rsidP="00E645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4F13" w:rsidRDefault="00940DCF" w:rsidP="00850EDA">
      <w:pPr>
        <w:jc w:val="both"/>
        <w:rPr>
          <w:rFonts w:ascii="Times New Roman" w:hAnsi="Times New Roman" w:cs="Times New Roman"/>
          <w:sz w:val="28"/>
          <w:szCs w:val="28"/>
        </w:rPr>
      </w:pPr>
      <w:r w:rsidRPr="00850EDA">
        <w:rPr>
          <w:rFonts w:ascii="Times New Roman" w:hAnsi="Times New Roman" w:cs="Times New Roman"/>
          <w:sz w:val="28"/>
          <w:szCs w:val="28"/>
        </w:rPr>
        <w:t>в присутствии представител</w:t>
      </w:r>
      <w:r w:rsidR="00DF439C">
        <w:rPr>
          <w:rFonts w:ascii="Times New Roman" w:hAnsi="Times New Roman" w:cs="Times New Roman"/>
          <w:sz w:val="28"/>
          <w:szCs w:val="28"/>
        </w:rPr>
        <w:t>я</w:t>
      </w:r>
      <w:r w:rsidRPr="00850EDA">
        <w:rPr>
          <w:rFonts w:ascii="Times New Roman" w:hAnsi="Times New Roman" w:cs="Times New Roman"/>
          <w:sz w:val="28"/>
          <w:szCs w:val="28"/>
        </w:rPr>
        <w:t xml:space="preserve"> организатора </w:t>
      </w:r>
      <w:r w:rsidR="001827C0">
        <w:rPr>
          <w:rFonts w:ascii="Times New Roman" w:hAnsi="Times New Roman" w:cs="Times New Roman"/>
          <w:sz w:val="28"/>
          <w:szCs w:val="28"/>
        </w:rPr>
        <w:t>закупки</w:t>
      </w:r>
      <w:r w:rsidRPr="00850EDA">
        <w:rPr>
          <w:rFonts w:ascii="Times New Roman" w:hAnsi="Times New Roman" w:cs="Times New Roman"/>
          <w:sz w:val="28"/>
          <w:szCs w:val="28"/>
        </w:rPr>
        <w:t xml:space="preserve"> </w:t>
      </w:r>
      <w:r w:rsidR="001827C0" w:rsidRPr="001827C0">
        <w:rPr>
          <w:rFonts w:ascii="Times New Roman" w:eastAsia="Calibri" w:hAnsi="Times New Roman" w:cs="Times New Roman"/>
          <w:sz w:val="28"/>
          <w:szCs w:val="28"/>
        </w:rPr>
        <w:t xml:space="preserve">Федерального государственного бюджетного образовательного учреждения высшего образования «Грозненский государственный нефтяной технический университет имени Академика М. Д. Миллионщикова» (364905, Чеченская Республика, г. Грозный, пр-т им. Х. А. Исаева, 100, далее – </w:t>
      </w:r>
      <w:r w:rsidR="001827C0" w:rsidRPr="001827C0">
        <w:rPr>
          <w:rFonts w:ascii="Times New Roman" w:eastAsia="Calibri" w:hAnsi="Times New Roman" w:cs="Times New Roman"/>
          <w:b/>
          <w:sz w:val="28"/>
          <w:szCs w:val="28"/>
        </w:rPr>
        <w:t xml:space="preserve">ФГБОУ ВО </w:t>
      </w:r>
      <w:r w:rsidR="001827C0" w:rsidRPr="001827C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«Грозненский государственный нефтяной технический университет имени Ак. М. Д. Миллионщикова»</w:t>
      </w:r>
      <w:r w:rsidR="001827C0" w:rsidRPr="001827C0">
        <w:rPr>
          <w:rFonts w:ascii="Times New Roman" w:eastAsia="Calibri" w:hAnsi="Times New Roman" w:cs="Times New Roman"/>
          <w:sz w:val="28"/>
          <w:szCs w:val="28"/>
        </w:rPr>
        <w:t>)</w:t>
      </w:r>
      <w:r w:rsidRPr="00850EDA">
        <w:rPr>
          <w:rFonts w:ascii="Times New Roman" w:hAnsi="Times New Roman" w:cs="Times New Roman"/>
          <w:sz w:val="28"/>
          <w:szCs w:val="28"/>
        </w:rPr>
        <w:t xml:space="preserve"> </w:t>
      </w:r>
      <w:r w:rsidR="00EE349E">
        <w:rPr>
          <w:rFonts w:ascii="Times New Roman" w:hAnsi="Times New Roman" w:cs="Times New Roman"/>
          <w:sz w:val="28"/>
          <w:szCs w:val="28"/>
        </w:rPr>
        <w:t>Дикаевой Зары Имрановны</w:t>
      </w:r>
      <w:r w:rsidR="00C64F13">
        <w:rPr>
          <w:rFonts w:ascii="Times New Roman" w:hAnsi="Times New Roman" w:cs="Times New Roman"/>
          <w:sz w:val="28"/>
          <w:szCs w:val="28"/>
        </w:rPr>
        <w:t>,</w:t>
      </w:r>
    </w:p>
    <w:p w:rsidR="00DF439C" w:rsidRDefault="005F4642" w:rsidP="00C957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отсутствии </w:t>
      </w:r>
      <w:r w:rsidR="00940DCF" w:rsidRPr="00850EDA">
        <w:rPr>
          <w:rFonts w:ascii="Times New Roman" w:hAnsi="Times New Roman" w:cs="Times New Roman"/>
          <w:sz w:val="28"/>
          <w:szCs w:val="28"/>
        </w:rPr>
        <w:t>представител</w:t>
      </w:r>
      <w:r w:rsidR="00EE349E">
        <w:rPr>
          <w:rFonts w:ascii="Times New Roman" w:hAnsi="Times New Roman" w:cs="Times New Roman"/>
          <w:sz w:val="28"/>
          <w:szCs w:val="28"/>
        </w:rPr>
        <w:t>ей</w:t>
      </w:r>
      <w:r w:rsidR="00940DCF" w:rsidRPr="00850EDA">
        <w:rPr>
          <w:rFonts w:ascii="Times New Roman" w:hAnsi="Times New Roman" w:cs="Times New Roman"/>
          <w:sz w:val="28"/>
          <w:szCs w:val="28"/>
        </w:rPr>
        <w:t xml:space="preserve"> </w:t>
      </w:r>
      <w:r w:rsidR="00EE349E">
        <w:rPr>
          <w:rFonts w:ascii="Times New Roman" w:hAnsi="Times New Roman" w:cs="Times New Roman"/>
          <w:sz w:val="28"/>
          <w:szCs w:val="28"/>
        </w:rPr>
        <w:t xml:space="preserve">заявителя - </w:t>
      </w:r>
      <w:r w:rsidR="00EE349E" w:rsidRPr="00EE349E">
        <w:rPr>
          <w:rFonts w:ascii="Times New Roman" w:eastAsia="Calibri" w:hAnsi="Times New Roman" w:cs="Times New Roman"/>
          <w:sz w:val="28"/>
          <w:szCs w:val="28"/>
        </w:rPr>
        <w:t xml:space="preserve">Индивидуального предпринимателя Кахриманова Назима Муртазалиевича (367013, Республика Дагестан, г. Махачкала, ул. Юсупова/Грозненская, 35, далее – </w:t>
      </w:r>
      <w:r w:rsidR="00EE349E" w:rsidRPr="00EE349E">
        <w:rPr>
          <w:rFonts w:ascii="Times New Roman" w:eastAsia="Calibri" w:hAnsi="Times New Roman" w:cs="Times New Roman"/>
          <w:b/>
          <w:sz w:val="28"/>
          <w:szCs w:val="28"/>
        </w:rPr>
        <w:t>ИП Кахриманов Н. М.</w:t>
      </w:r>
      <w:r w:rsidR="00EE349E" w:rsidRPr="00EE349E">
        <w:rPr>
          <w:rFonts w:ascii="Times New Roman" w:eastAsia="Calibri" w:hAnsi="Times New Roman" w:cs="Times New Roman"/>
          <w:sz w:val="28"/>
          <w:szCs w:val="28"/>
        </w:rPr>
        <w:t>)</w:t>
      </w:r>
      <w:r w:rsidR="00464AD0" w:rsidRPr="00850EDA">
        <w:rPr>
          <w:rFonts w:ascii="Times New Roman" w:hAnsi="Times New Roman" w:cs="Times New Roman"/>
          <w:sz w:val="28"/>
          <w:szCs w:val="28"/>
        </w:rPr>
        <w:t xml:space="preserve"> уведомлением о поступлении жалобы и о приостановлении торгов до рассмотрения жалобы по существу от </w:t>
      </w:r>
      <w:r w:rsidR="00723360">
        <w:rPr>
          <w:rFonts w:ascii="Times New Roman" w:hAnsi="Times New Roman" w:cs="Times New Roman"/>
          <w:sz w:val="28"/>
          <w:szCs w:val="28"/>
        </w:rPr>
        <w:t>07</w:t>
      </w:r>
      <w:r w:rsidR="00464AD0" w:rsidRPr="00850EDA">
        <w:rPr>
          <w:rFonts w:ascii="Times New Roman" w:hAnsi="Times New Roman" w:cs="Times New Roman"/>
          <w:sz w:val="28"/>
          <w:szCs w:val="28"/>
        </w:rPr>
        <w:t>.</w:t>
      </w:r>
      <w:r w:rsidR="00723360">
        <w:rPr>
          <w:rFonts w:ascii="Times New Roman" w:hAnsi="Times New Roman" w:cs="Times New Roman"/>
          <w:sz w:val="28"/>
          <w:szCs w:val="28"/>
        </w:rPr>
        <w:t>03</w:t>
      </w:r>
      <w:r w:rsidR="00464AD0" w:rsidRPr="00850EDA">
        <w:rPr>
          <w:rFonts w:ascii="Times New Roman" w:hAnsi="Times New Roman" w:cs="Times New Roman"/>
          <w:sz w:val="28"/>
          <w:szCs w:val="28"/>
        </w:rPr>
        <w:t>.201</w:t>
      </w:r>
      <w:r w:rsidR="00723360">
        <w:rPr>
          <w:rFonts w:ascii="Times New Roman" w:hAnsi="Times New Roman" w:cs="Times New Roman"/>
          <w:sz w:val="28"/>
          <w:szCs w:val="28"/>
        </w:rPr>
        <w:t>8</w:t>
      </w:r>
      <w:r w:rsidR="00464AD0" w:rsidRPr="00850EDA">
        <w:rPr>
          <w:rFonts w:ascii="Times New Roman" w:hAnsi="Times New Roman" w:cs="Times New Roman"/>
          <w:sz w:val="28"/>
          <w:szCs w:val="28"/>
        </w:rPr>
        <w:t xml:space="preserve">г., надлежащим образом уведомлены о месте и времени рассмотрения жалобы, </w:t>
      </w:r>
    </w:p>
    <w:p w:rsidR="004F1A2E" w:rsidRPr="00850EDA" w:rsidRDefault="00940DCF" w:rsidP="00C957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EDA">
        <w:rPr>
          <w:rFonts w:ascii="Times New Roman" w:hAnsi="Times New Roman" w:cs="Times New Roman"/>
          <w:sz w:val="28"/>
          <w:szCs w:val="28"/>
        </w:rPr>
        <w:t>р</w:t>
      </w:r>
      <w:r w:rsidR="0053781F" w:rsidRPr="00850EDA">
        <w:rPr>
          <w:rFonts w:ascii="Times New Roman" w:hAnsi="Times New Roman" w:cs="Times New Roman"/>
          <w:sz w:val="28"/>
          <w:szCs w:val="28"/>
        </w:rPr>
        <w:t>ассмотрев</w:t>
      </w:r>
      <w:r w:rsidR="004F1A2E" w:rsidRPr="00850EDA">
        <w:rPr>
          <w:rFonts w:ascii="Times New Roman" w:hAnsi="Times New Roman" w:cs="Times New Roman"/>
          <w:sz w:val="28"/>
          <w:szCs w:val="28"/>
        </w:rPr>
        <w:t xml:space="preserve"> жалобу </w:t>
      </w:r>
      <w:r w:rsidR="00723360" w:rsidRPr="00723360">
        <w:rPr>
          <w:rFonts w:ascii="Times New Roman" w:hAnsi="Times New Roman" w:cs="Times New Roman"/>
          <w:sz w:val="28"/>
          <w:szCs w:val="28"/>
        </w:rPr>
        <w:t>ИП Кахриманов</w:t>
      </w:r>
      <w:r w:rsidR="00723360">
        <w:rPr>
          <w:rFonts w:ascii="Times New Roman" w:hAnsi="Times New Roman" w:cs="Times New Roman"/>
          <w:sz w:val="28"/>
          <w:szCs w:val="28"/>
        </w:rPr>
        <w:t>а</w:t>
      </w:r>
      <w:r w:rsidR="00723360" w:rsidRPr="00723360">
        <w:rPr>
          <w:rFonts w:ascii="Times New Roman" w:hAnsi="Times New Roman" w:cs="Times New Roman"/>
          <w:sz w:val="28"/>
          <w:szCs w:val="28"/>
        </w:rPr>
        <w:t xml:space="preserve"> Н. М.</w:t>
      </w:r>
      <w:r w:rsidR="004F1A2E" w:rsidRPr="00850EDA">
        <w:rPr>
          <w:rFonts w:ascii="Times New Roman" w:hAnsi="Times New Roman" w:cs="Times New Roman"/>
          <w:sz w:val="28"/>
          <w:szCs w:val="28"/>
        </w:rPr>
        <w:t xml:space="preserve"> на действия </w:t>
      </w:r>
      <w:r w:rsidR="00E860E7">
        <w:rPr>
          <w:rFonts w:ascii="Times New Roman" w:hAnsi="Times New Roman" w:cs="Times New Roman"/>
          <w:sz w:val="28"/>
          <w:szCs w:val="28"/>
        </w:rPr>
        <w:t xml:space="preserve">котировоной комиссии </w:t>
      </w:r>
      <w:r w:rsidR="00464AD0" w:rsidRPr="00850EDA">
        <w:rPr>
          <w:rFonts w:ascii="Times New Roman" w:hAnsi="Times New Roman" w:cs="Times New Roman"/>
          <w:sz w:val="28"/>
          <w:szCs w:val="28"/>
        </w:rPr>
        <w:t xml:space="preserve">организатора </w:t>
      </w:r>
      <w:r w:rsidR="00723360">
        <w:rPr>
          <w:rFonts w:ascii="Times New Roman" w:hAnsi="Times New Roman" w:cs="Times New Roman"/>
          <w:sz w:val="28"/>
          <w:szCs w:val="28"/>
        </w:rPr>
        <w:t>закупки</w:t>
      </w:r>
      <w:r w:rsidR="00464AD0" w:rsidRPr="00850EDA">
        <w:rPr>
          <w:rFonts w:ascii="Times New Roman" w:hAnsi="Times New Roman" w:cs="Times New Roman"/>
          <w:sz w:val="28"/>
          <w:szCs w:val="28"/>
        </w:rPr>
        <w:t xml:space="preserve"> </w:t>
      </w:r>
      <w:r w:rsidR="00723360" w:rsidRPr="00723360">
        <w:rPr>
          <w:rFonts w:ascii="Times New Roman" w:hAnsi="Times New Roman" w:cs="Times New Roman"/>
          <w:sz w:val="28"/>
          <w:szCs w:val="28"/>
        </w:rPr>
        <w:t>ФГБОУ ВО «Грозненский государственный нефтяной технический университет имени Ак. М. Д. Миллионщикова»</w:t>
      </w:r>
      <w:r w:rsidR="00464AD0" w:rsidRPr="00850EDA">
        <w:rPr>
          <w:rFonts w:ascii="Times New Roman" w:hAnsi="Times New Roman" w:cs="Times New Roman"/>
          <w:sz w:val="28"/>
          <w:szCs w:val="28"/>
        </w:rPr>
        <w:t xml:space="preserve"> при проведении </w:t>
      </w:r>
      <w:r w:rsidR="00723360">
        <w:rPr>
          <w:rFonts w:ascii="Times New Roman" w:hAnsi="Times New Roman" w:cs="Times New Roman"/>
          <w:sz w:val="28"/>
          <w:szCs w:val="28"/>
        </w:rPr>
        <w:t>процедуры закупки способом запроса котировок</w:t>
      </w:r>
      <w:r w:rsidR="00DF439C" w:rsidRPr="00DF439C">
        <w:rPr>
          <w:rFonts w:ascii="Times New Roman" w:hAnsi="Times New Roman" w:cs="Times New Roman"/>
          <w:sz w:val="28"/>
          <w:szCs w:val="28"/>
        </w:rPr>
        <w:t xml:space="preserve"> на право заключения договора </w:t>
      </w:r>
      <w:r w:rsidR="00C52F2B" w:rsidRPr="00C52F2B">
        <w:rPr>
          <w:rFonts w:ascii="Times New Roman" w:hAnsi="Times New Roman" w:cs="Times New Roman"/>
          <w:sz w:val="28"/>
          <w:szCs w:val="28"/>
        </w:rPr>
        <w:t>на Приобретение мебели для нужд ГГНТУ</w:t>
      </w:r>
      <w:r w:rsidR="00464AD0" w:rsidRPr="00850EDA">
        <w:rPr>
          <w:rFonts w:ascii="Times New Roman" w:hAnsi="Times New Roman" w:cs="Times New Roman"/>
          <w:sz w:val="28"/>
          <w:szCs w:val="28"/>
        </w:rPr>
        <w:t xml:space="preserve">, </w:t>
      </w:r>
      <w:r w:rsidR="00C52F2B">
        <w:rPr>
          <w:rFonts w:ascii="Times New Roman" w:hAnsi="Times New Roman" w:cs="Times New Roman"/>
          <w:sz w:val="28"/>
          <w:szCs w:val="28"/>
        </w:rPr>
        <w:t xml:space="preserve">и </w:t>
      </w:r>
      <w:r w:rsidR="004F1A2E" w:rsidRPr="00850EDA">
        <w:rPr>
          <w:rFonts w:ascii="Times New Roman" w:hAnsi="Times New Roman" w:cs="Times New Roman"/>
          <w:sz w:val="28"/>
          <w:szCs w:val="28"/>
        </w:rPr>
        <w:t>в соответствии со статье</w:t>
      </w:r>
      <w:r w:rsidR="00DF439C">
        <w:rPr>
          <w:rFonts w:ascii="Times New Roman" w:hAnsi="Times New Roman" w:cs="Times New Roman"/>
          <w:sz w:val="28"/>
          <w:szCs w:val="28"/>
        </w:rPr>
        <w:t>й</w:t>
      </w:r>
      <w:r w:rsidR="004F1A2E" w:rsidRPr="00850EDA">
        <w:rPr>
          <w:rFonts w:ascii="Times New Roman" w:hAnsi="Times New Roman" w:cs="Times New Roman"/>
          <w:sz w:val="28"/>
          <w:szCs w:val="28"/>
        </w:rPr>
        <w:t xml:space="preserve"> 18.1 Федерального закона </w:t>
      </w:r>
      <w:r w:rsidR="00464AD0" w:rsidRPr="00850EDA">
        <w:rPr>
          <w:rFonts w:ascii="Times New Roman" w:hAnsi="Times New Roman" w:cs="Times New Roman"/>
          <w:sz w:val="28"/>
          <w:szCs w:val="28"/>
        </w:rPr>
        <w:t xml:space="preserve">от 26.07.2006г. №135-ФЗ </w:t>
      </w:r>
      <w:r w:rsidR="004F1A2E" w:rsidRPr="00850EDA">
        <w:rPr>
          <w:rFonts w:ascii="Times New Roman" w:hAnsi="Times New Roman" w:cs="Times New Roman"/>
          <w:sz w:val="28"/>
          <w:szCs w:val="28"/>
        </w:rPr>
        <w:t>«</w:t>
      </w:r>
      <w:r w:rsidR="00464AD0" w:rsidRPr="00850EDA">
        <w:rPr>
          <w:rFonts w:ascii="Times New Roman" w:hAnsi="Times New Roman" w:cs="Times New Roman"/>
          <w:sz w:val="28"/>
          <w:szCs w:val="28"/>
        </w:rPr>
        <w:t>О з</w:t>
      </w:r>
      <w:r w:rsidR="004F1A2E" w:rsidRPr="00850EDA">
        <w:rPr>
          <w:rFonts w:ascii="Times New Roman" w:hAnsi="Times New Roman" w:cs="Times New Roman"/>
          <w:sz w:val="28"/>
          <w:szCs w:val="28"/>
        </w:rPr>
        <w:t>ащите конкуренции» (далее –</w:t>
      </w:r>
      <w:r w:rsidR="00464AD0" w:rsidRPr="00850EDA">
        <w:rPr>
          <w:rFonts w:ascii="Times New Roman" w:hAnsi="Times New Roman" w:cs="Times New Roman"/>
          <w:sz w:val="28"/>
          <w:szCs w:val="28"/>
        </w:rPr>
        <w:t xml:space="preserve"> </w:t>
      </w:r>
      <w:r w:rsidR="00464AD0" w:rsidRPr="00850EDA">
        <w:rPr>
          <w:rFonts w:ascii="Times New Roman" w:hAnsi="Times New Roman" w:cs="Times New Roman"/>
          <w:b/>
          <w:sz w:val="28"/>
          <w:szCs w:val="28"/>
        </w:rPr>
        <w:t>Федеральный з</w:t>
      </w:r>
      <w:r w:rsidR="004F1A2E" w:rsidRPr="00850EDA">
        <w:rPr>
          <w:rFonts w:ascii="Times New Roman" w:hAnsi="Times New Roman" w:cs="Times New Roman"/>
          <w:b/>
          <w:sz w:val="28"/>
          <w:szCs w:val="28"/>
        </w:rPr>
        <w:t xml:space="preserve">акон </w:t>
      </w:r>
      <w:r w:rsidR="00464AD0" w:rsidRPr="00850EDA">
        <w:rPr>
          <w:rFonts w:ascii="Times New Roman" w:hAnsi="Times New Roman" w:cs="Times New Roman"/>
          <w:b/>
          <w:sz w:val="28"/>
          <w:szCs w:val="28"/>
        </w:rPr>
        <w:t>«О</w:t>
      </w:r>
      <w:r w:rsidR="004F1A2E" w:rsidRPr="00850EDA">
        <w:rPr>
          <w:rFonts w:ascii="Times New Roman" w:hAnsi="Times New Roman" w:cs="Times New Roman"/>
          <w:b/>
          <w:sz w:val="28"/>
          <w:szCs w:val="28"/>
        </w:rPr>
        <w:t xml:space="preserve"> защите конкуренции</w:t>
      </w:r>
      <w:r w:rsidR="00464AD0" w:rsidRPr="00850EDA">
        <w:rPr>
          <w:rFonts w:ascii="Times New Roman" w:hAnsi="Times New Roman" w:cs="Times New Roman"/>
          <w:b/>
          <w:sz w:val="28"/>
          <w:szCs w:val="28"/>
        </w:rPr>
        <w:t>»</w:t>
      </w:r>
      <w:r w:rsidR="004F1A2E" w:rsidRPr="00850EDA">
        <w:rPr>
          <w:rFonts w:ascii="Times New Roman" w:hAnsi="Times New Roman" w:cs="Times New Roman"/>
          <w:sz w:val="28"/>
          <w:szCs w:val="28"/>
        </w:rPr>
        <w:t>)</w:t>
      </w:r>
    </w:p>
    <w:p w:rsidR="001E7AB7" w:rsidRPr="00850EDA" w:rsidRDefault="004F1A2E" w:rsidP="00850EDA">
      <w:pPr>
        <w:tabs>
          <w:tab w:val="left" w:pos="34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EDA">
        <w:rPr>
          <w:rFonts w:ascii="Times New Roman" w:hAnsi="Times New Roman" w:cs="Times New Roman"/>
          <w:b/>
          <w:sz w:val="28"/>
          <w:szCs w:val="28"/>
        </w:rPr>
        <w:t>УСТАНОВИЛА:</w:t>
      </w:r>
    </w:p>
    <w:p w:rsidR="00400317" w:rsidRPr="005C49F7" w:rsidRDefault="00464AD0" w:rsidP="005C49F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9F7">
        <w:rPr>
          <w:rFonts w:ascii="Times New Roman" w:hAnsi="Times New Roman" w:cs="Times New Roman"/>
          <w:sz w:val="28"/>
          <w:szCs w:val="28"/>
        </w:rPr>
        <w:t xml:space="preserve">    </w:t>
      </w:r>
      <w:r w:rsidR="00C52F2B" w:rsidRPr="005C49F7">
        <w:rPr>
          <w:rFonts w:ascii="Times New Roman" w:hAnsi="Times New Roman" w:cs="Times New Roman"/>
          <w:sz w:val="28"/>
          <w:szCs w:val="28"/>
        </w:rPr>
        <w:t>ФГБОУ ВО «Грозненский государственный нефтяной технический университет имени Ак. М. Д. Миллионщикова»</w:t>
      </w:r>
      <w:r w:rsidRPr="005C49F7">
        <w:rPr>
          <w:rFonts w:ascii="Times New Roman" w:hAnsi="Times New Roman" w:cs="Times New Roman"/>
          <w:sz w:val="28"/>
          <w:szCs w:val="28"/>
        </w:rPr>
        <w:t xml:space="preserve"> </w:t>
      </w:r>
      <w:r w:rsidR="00C64F13" w:rsidRPr="005C49F7">
        <w:rPr>
          <w:rFonts w:ascii="Times New Roman" w:hAnsi="Times New Roman" w:cs="Times New Roman"/>
          <w:sz w:val="28"/>
          <w:szCs w:val="28"/>
        </w:rPr>
        <w:t xml:space="preserve">в Единой информационной системе в сфере закупок </w:t>
      </w:r>
      <w:r w:rsidR="0071454B" w:rsidRPr="005C49F7">
        <w:rPr>
          <w:rFonts w:ascii="Times New Roman" w:hAnsi="Times New Roman" w:cs="Times New Roman"/>
          <w:sz w:val="28"/>
          <w:szCs w:val="28"/>
        </w:rPr>
        <w:t xml:space="preserve">на сайте </w:t>
      </w:r>
      <w:hyperlink r:id="rId8" w:history="1">
        <w:r w:rsidR="0071454B" w:rsidRPr="005C49F7">
          <w:rPr>
            <w:rStyle w:val="a3"/>
            <w:rFonts w:ascii="Times New Roman" w:hAnsi="Times New Roman" w:cs="Times New Roman"/>
            <w:sz w:val="28"/>
            <w:szCs w:val="28"/>
          </w:rPr>
          <w:t>www.zakupki.gov.ru</w:t>
        </w:r>
      </w:hyperlink>
      <w:r w:rsidR="0071454B" w:rsidRPr="005C49F7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C64F13" w:rsidRPr="005C49F7">
        <w:rPr>
          <w:rFonts w:ascii="Times New Roman" w:hAnsi="Times New Roman" w:cs="Times New Roman"/>
          <w:b/>
          <w:sz w:val="28"/>
          <w:szCs w:val="28"/>
        </w:rPr>
        <w:t>ЕИС</w:t>
      </w:r>
      <w:r w:rsidR="0071454B" w:rsidRPr="005C49F7">
        <w:rPr>
          <w:rFonts w:ascii="Times New Roman" w:hAnsi="Times New Roman" w:cs="Times New Roman"/>
          <w:sz w:val="28"/>
          <w:szCs w:val="28"/>
        </w:rPr>
        <w:t xml:space="preserve">) было размещено извещение о проведении закупки способом </w:t>
      </w:r>
      <w:r w:rsidR="00DF439C" w:rsidRPr="005C49F7">
        <w:rPr>
          <w:rFonts w:ascii="Times New Roman" w:hAnsi="Times New Roman" w:cs="Times New Roman"/>
          <w:sz w:val="28"/>
          <w:szCs w:val="28"/>
        </w:rPr>
        <w:t xml:space="preserve">открытого запроса предложений на право заключения договора </w:t>
      </w:r>
      <w:r w:rsidR="00C52F2B" w:rsidRPr="005C49F7">
        <w:rPr>
          <w:rFonts w:ascii="Times New Roman" w:hAnsi="Times New Roman" w:cs="Times New Roman"/>
          <w:sz w:val="28"/>
          <w:szCs w:val="28"/>
        </w:rPr>
        <w:t xml:space="preserve">на Приобретение мебели для нужд ГГНТУ, на предельную цену договора 500 000, 00 рублей (Реестровый номер 31806137342) (далее – </w:t>
      </w:r>
      <w:r w:rsidR="00C52F2B" w:rsidRPr="005C49F7">
        <w:rPr>
          <w:rFonts w:ascii="Times New Roman" w:hAnsi="Times New Roman" w:cs="Times New Roman"/>
          <w:b/>
          <w:sz w:val="28"/>
          <w:szCs w:val="28"/>
        </w:rPr>
        <w:t>Запрос котировок</w:t>
      </w:r>
      <w:r w:rsidR="00C52F2B" w:rsidRPr="005C49F7">
        <w:rPr>
          <w:rFonts w:ascii="Times New Roman" w:hAnsi="Times New Roman" w:cs="Times New Roman"/>
          <w:sz w:val="28"/>
          <w:szCs w:val="28"/>
        </w:rPr>
        <w:t>).</w:t>
      </w:r>
    </w:p>
    <w:p w:rsidR="006458FD" w:rsidRPr="005C49F7" w:rsidRDefault="00B70FF5" w:rsidP="005C49F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9F7">
        <w:rPr>
          <w:rFonts w:ascii="Times New Roman" w:hAnsi="Times New Roman" w:cs="Times New Roman"/>
          <w:sz w:val="28"/>
          <w:szCs w:val="28"/>
        </w:rPr>
        <w:t xml:space="preserve">     Согласно Протокола рассмотрения и оценки котировочных заявок №31806137342 от 26.02.2018г. (далее – </w:t>
      </w:r>
      <w:r w:rsidRPr="005C49F7">
        <w:rPr>
          <w:rFonts w:ascii="Times New Roman" w:hAnsi="Times New Roman" w:cs="Times New Roman"/>
          <w:b/>
          <w:sz w:val="28"/>
          <w:szCs w:val="28"/>
        </w:rPr>
        <w:t>Протокол рассмотрения и оценки</w:t>
      </w:r>
      <w:r w:rsidRPr="005C49F7">
        <w:rPr>
          <w:rFonts w:ascii="Times New Roman" w:hAnsi="Times New Roman" w:cs="Times New Roman"/>
          <w:sz w:val="28"/>
          <w:szCs w:val="28"/>
        </w:rPr>
        <w:t xml:space="preserve">), по окончании срока подачи заявок на участие в Запросе котировок было подано 3 котировочные заявки, которые были зарегистрированы в журнале регистрации котировочных заявок, в том числе котировочная </w:t>
      </w:r>
      <w:r w:rsidR="006458FD" w:rsidRPr="005C49F7">
        <w:rPr>
          <w:rFonts w:ascii="Times New Roman" w:hAnsi="Times New Roman" w:cs="Times New Roman"/>
          <w:sz w:val="28"/>
          <w:szCs w:val="28"/>
        </w:rPr>
        <w:t>ИП Кахриманова Н.М., которая поступила и была зарегистрирована 22.02.2018г., (17</w:t>
      </w:r>
      <w:r w:rsidR="00B165A3" w:rsidRPr="005C49F7">
        <w:rPr>
          <w:rFonts w:ascii="Times New Roman" w:hAnsi="Times New Roman" w:cs="Times New Roman"/>
          <w:sz w:val="28"/>
          <w:szCs w:val="28"/>
        </w:rPr>
        <w:t xml:space="preserve"> </w:t>
      </w:r>
      <w:r w:rsidR="006458FD" w:rsidRPr="005C49F7">
        <w:rPr>
          <w:rFonts w:ascii="Times New Roman" w:hAnsi="Times New Roman" w:cs="Times New Roman"/>
          <w:sz w:val="28"/>
          <w:szCs w:val="28"/>
        </w:rPr>
        <w:t>часов 25 минут).</w:t>
      </w:r>
    </w:p>
    <w:p w:rsidR="0013301D" w:rsidRPr="005C49F7" w:rsidRDefault="006458FD" w:rsidP="005C49F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9F7">
        <w:rPr>
          <w:rFonts w:ascii="Times New Roman" w:hAnsi="Times New Roman" w:cs="Times New Roman"/>
          <w:sz w:val="28"/>
          <w:szCs w:val="28"/>
        </w:rPr>
        <w:t xml:space="preserve">      </w:t>
      </w:r>
      <w:r w:rsidR="00B165A3" w:rsidRPr="005C49F7">
        <w:rPr>
          <w:rFonts w:ascii="Times New Roman" w:hAnsi="Times New Roman" w:cs="Times New Roman"/>
          <w:sz w:val="28"/>
          <w:szCs w:val="28"/>
        </w:rPr>
        <w:t>По результатам проведения процедуры рассмотрения котировочных заявок, Котировочная комиссия ФГБОУ ВО «Грозненский государственный нефтяной технический университет имени Ак. М. Д. Миллионщикова» приняла решение признать котировочные заявки всех трех участников зак</w:t>
      </w:r>
      <w:r w:rsidR="0013301D" w:rsidRPr="005C49F7">
        <w:rPr>
          <w:rFonts w:ascii="Times New Roman" w:hAnsi="Times New Roman" w:cs="Times New Roman"/>
          <w:sz w:val="28"/>
          <w:szCs w:val="28"/>
        </w:rPr>
        <w:t>у</w:t>
      </w:r>
      <w:r w:rsidR="00B165A3" w:rsidRPr="005C49F7">
        <w:rPr>
          <w:rFonts w:ascii="Times New Roman" w:hAnsi="Times New Roman" w:cs="Times New Roman"/>
          <w:sz w:val="28"/>
          <w:szCs w:val="28"/>
        </w:rPr>
        <w:t>пки соответствующим требованиям установленным извещением о проведении Запроса котировок и допустить их к процедуре оценки котировочных заявок.</w:t>
      </w:r>
    </w:p>
    <w:p w:rsidR="00B70FF5" w:rsidRPr="005C49F7" w:rsidRDefault="0013301D" w:rsidP="005C49F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9F7">
        <w:rPr>
          <w:rFonts w:ascii="Times New Roman" w:hAnsi="Times New Roman" w:cs="Times New Roman"/>
          <w:sz w:val="28"/>
          <w:szCs w:val="28"/>
        </w:rPr>
        <w:t xml:space="preserve">      По результатам проведения процедуры оценки </w:t>
      </w:r>
      <w:r w:rsidR="00AA777F" w:rsidRPr="005C49F7">
        <w:rPr>
          <w:rFonts w:ascii="Times New Roman" w:hAnsi="Times New Roman" w:cs="Times New Roman"/>
          <w:sz w:val="28"/>
          <w:szCs w:val="28"/>
        </w:rPr>
        <w:t xml:space="preserve">котировочных заявок котировочная комиссия ФГБОУ ВО «Грозненский государственный нефтяной </w:t>
      </w:r>
      <w:r w:rsidR="00AA777F" w:rsidRPr="005C49F7">
        <w:rPr>
          <w:rFonts w:ascii="Times New Roman" w:hAnsi="Times New Roman" w:cs="Times New Roman"/>
          <w:sz w:val="28"/>
          <w:szCs w:val="28"/>
        </w:rPr>
        <w:lastRenderedPageBreak/>
        <w:t>технический университет имени Ак. М. Д. Миллионщикова» приняла решение признать</w:t>
      </w:r>
      <w:r w:rsidR="009469C1" w:rsidRPr="005C49F7">
        <w:rPr>
          <w:rFonts w:ascii="Times New Roman" w:hAnsi="Times New Roman" w:cs="Times New Roman"/>
          <w:sz w:val="28"/>
          <w:szCs w:val="28"/>
        </w:rPr>
        <w:t xml:space="preserve"> победителем Запроса котировок участника закупки </w:t>
      </w:r>
      <w:r w:rsidR="00377303" w:rsidRPr="005C49F7">
        <w:rPr>
          <w:rFonts w:ascii="Times New Roman" w:hAnsi="Times New Roman" w:cs="Times New Roman"/>
          <w:sz w:val="28"/>
          <w:szCs w:val="28"/>
        </w:rPr>
        <w:t xml:space="preserve">наиболее низкой ценой товара 358 000, 00 рублей </w:t>
      </w:r>
      <w:r w:rsidR="009469C1" w:rsidRPr="005C49F7">
        <w:rPr>
          <w:rFonts w:ascii="Times New Roman" w:hAnsi="Times New Roman" w:cs="Times New Roman"/>
          <w:sz w:val="28"/>
          <w:szCs w:val="28"/>
        </w:rPr>
        <w:t xml:space="preserve">ООО «НУРИД», </w:t>
      </w:r>
      <w:r w:rsidR="00BE7FE6" w:rsidRPr="005C49F7">
        <w:rPr>
          <w:rFonts w:ascii="Times New Roman" w:hAnsi="Times New Roman" w:cs="Times New Roman"/>
          <w:sz w:val="28"/>
          <w:szCs w:val="28"/>
        </w:rPr>
        <w:t xml:space="preserve">при этом, </w:t>
      </w:r>
      <w:r w:rsidR="009469C1" w:rsidRPr="005C49F7">
        <w:rPr>
          <w:rFonts w:ascii="Times New Roman" w:hAnsi="Times New Roman" w:cs="Times New Roman"/>
          <w:sz w:val="28"/>
          <w:szCs w:val="28"/>
        </w:rPr>
        <w:t xml:space="preserve">второе предложение </w:t>
      </w:r>
      <w:r w:rsidR="00377303" w:rsidRPr="005C49F7">
        <w:rPr>
          <w:rFonts w:ascii="Times New Roman" w:hAnsi="Times New Roman" w:cs="Times New Roman"/>
          <w:sz w:val="28"/>
          <w:szCs w:val="28"/>
        </w:rPr>
        <w:t xml:space="preserve">по цене товара </w:t>
      </w:r>
      <w:r w:rsidR="004044C9" w:rsidRPr="005C49F7">
        <w:rPr>
          <w:rFonts w:ascii="Times New Roman" w:hAnsi="Times New Roman" w:cs="Times New Roman"/>
          <w:sz w:val="28"/>
          <w:szCs w:val="28"/>
        </w:rPr>
        <w:t xml:space="preserve">365 000, 00 рублей </w:t>
      </w:r>
      <w:r w:rsidR="009469C1" w:rsidRPr="005C49F7">
        <w:rPr>
          <w:rFonts w:ascii="Times New Roman" w:hAnsi="Times New Roman" w:cs="Times New Roman"/>
          <w:sz w:val="28"/>
          <w:szCs w:val="28"/>
        </w:rPr>
        <w:t>было с</w:t>
      </w:r>
      <w:r w:rsidR="00377303" w:rsidRPr="005C49F7">
        <w:rPr>
          <w:rFonts w:ascii="Times New Roman" w:hAnsi="Times New Roman" w:cs="Times New Roman"/>
          <w:sz w:val="28"/>
          <w:szCs w:val="28"/>
        </w:rPr>
        <w:t>делано участником закупки - ИП</w:t>
      </w:r>
      <w:r w:rsidR="00AA777F" w:rsidRPr="005C49F7">
        <w:rPr>
          <w:rFonts w:ascii="Times New Roman" w:hAnsi="Times New Roman" w:cs="Times New Roman"/>
          <w:sz w:val="28"/>
          <w:szCs w:val="28"/>
        </w:rPr>
        <w:t xml:space="preserve"> </w:t>
      </w:r>
      <w:r w:rsidR="004044C9" w:rsidRPr="005C49F7">
        <w:rPr>
          <w:rFonts w:ascii="Times New Roman" w:hAnsi="Times New Roman" w:cs="Times New Roman"/>
          <w:sz w:val="28"/>
          <w:szCs w:val="28"/>
        </w:rPr>
        <w:t>Кахриманов Н. М., третье предложение по цене товара 498 000, 00 рублей было сделано участником закупки ООО «Эталон».</w:t>
      </w:r>
      <w:r w:rsidR="00B70FF5" w:rsidRPr="005C49F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8698B" w:rsidRPr="00850EDA" w:rsidRDefault="0088698B" w:rsidP="00850ED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1C17" w:rsidRPr="00850EDA" w:rsidRDefault="00400317" w:rsidP="002E030E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DA">
        <w:rPr>
          <w:rFonts w:ascii="Times New Roman" w:hAnsi="Times New Roman" w:cs="Times New Roman"/>
          <w:sz w:val="28"/>
          <w:szCs w:val="28"/>
        </w:rPr>
        <w:t xml:space="preserve">    </w:t>
      </w:r>
      <w:r w:rsidR="00AE1C17" w:rsidRPr="00850EDA">
        <w:rPr>
          <w:rFonts w:ascii="Times New Roman" w:hAnsi="Times New Roman" w:cs="Times New Roman"/>
          <w:sz w:val="28"/>
          <w:szCs w:val="28"/>
        </w:rPr>
        <w:t xml:space="preserve">    По мнению </w:t>
      </w:r>
      <w:r w:rsidR="00BE7FE6" w:rsidRPr="00BE7FE6">
        <w:rPr>
          <w:rFonts w:ascii="Times New Roman" w:hAnsi="Times New Roman" w:cs="Times New Roman"/>
          <w:sz w:val="28"/>
          <w:szCs w:val="28"/>
        </w:rPr>
        <w:t>ИП Кахриманов</w:t>
      </w:r>
      <w:r w:rsidR="00BE7FE6">
        <w:rPr>
          <w:rFonts w:ascii="Times New Roman" w:hAnsi="Times New Roman" w:cs="Times New Roman"/>
          <w:sz w:val="28"/>
          <w:szCs w:val="28"/>
        </w:rPr>
        <w:t>а</w:t>
      </w:r>
      <w:r w:rsidR="00BE7FE6" w:rsidRPr="00BE7FE6">
        <w:rPr>
          <w:rFonts w:ascii="Times New Roman" w:hAnsi="Times New Roman" w:cs="Times New Roman"/>
          <w:sz w:val="28"/>
          <w:szCs w:val="28"/>
        </w:rPr>
        <w:t xml:space="preserve"> Н. М.</w:t>
      </w:r>
      <w:r w:rsidR="00AE1C17" w:rsidRPr="00850EDA">
        <w:rPr>
          <w:rFonts w:ascii="Times New Roman" w:hAnsi="Times New Roman" w:cs="Times New Roman"/>
          <w:sz w:val="28"/>
          <w:szCs w:val="28"/>
        </w:rPr>
        <w:t xml:space="preserve"> </w:t>
      </w:r>
      <w:r w:rsidR="00AE1C17" w:rsidRPr="00850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права нарушены следующими действиями </w:t>
      </w:r>
      <w:r w:rsidR="00E860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котировочной</w:t>
      </w:r>
      <w:r w:rsidR="00AE1C17" w:rsidRPr="00850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</w:t>
      </w:r>
      <w:r w:rsidR="00BE7FE6" w:rsidRPr="00BE7FE6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ФГБОУ ВО «Грозненский государственный нефтяной технический университет имени Ак. М. Д. Миллионщикова»</w:t>
      </w:r>
      <w:r w:rsidR="00AE1C17" w:rsidRPr="00850ED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E1C17" w:rsidRPr="00850EDA" w:rsidRDefault="00AE1C17" w:rsidP="00510FE4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требования </w:t>
      </w:r>
      <w:r w:rsidR="00E860E7" w:rsidRPr="00E860E7">
        <w:rPr>
          <w:rFonts w:ascii="Times New Roman" w:eastAsia="Calibri" w:hAnsi="Times New Roman" w:cs="Times New Roman"/>
          <w:sz w:val="28"/>
          <w:szCs w:val="28"/>
        </w:rPr>
        <w:t xml:space="preserve">части 1 статьи 3 Федерального закона от 18.07.2011г №223-ФЗ «О закупках товаров, работ, услуг отдельными видами юридических лиц» (далее – </w:t>
      </w:r>
      <w:r w:rsidR="00E860E7" w:rsidRPr="00E860E7">
        <w:rPr>
          <w:rFonts w:ascii="Times New Roman" w:eastAsia="Calibri" w:hAnsi="Times New Roman" w:cs="Times New Roman"/>
          <w:b/>
          <w:sz w:val="28"/>
          <w:szCs w:val="28"/>
        </w:rPr>
        <w:t>Федеральный закон «О закупках …»</w:t>
      </w:r>
      <w:r w:rsidR="00E860E7" w:rsidRPr="00E860E7">
        <w:rPr>
          <w:rFonts w:ascii="Times New Roman" w:eastAsia="Calibri" w:hAnsi="Times New Roman" w:cs="Times New Roman"/>
          <w:sz w:val="28"/>
          <w:szCs w:val="28"/>
        </w:rPr>
        <w:t xml:space="preserve">) и части 1 и части 5 статьи 17 Федерального закона от 26.07.2006г. №135-ФЗ «О защите конкуренции» (далее – </w:t>
      </w:r>
      <w:r w:rsidR="00E860E7" w:rsidRPr="00E860E7">
        <w:rPr>
          <w:rFonts w:ascii="Times New Roman" w:eastAsia="Calibri" w:hAnsi="Times New Roman" w:cs="Times New Roman"/>
          <w:b/>
          <w:sz w:val="28"/>
          <w:szCs w:val="28"/>
        </w:rPr>
        <w:t>Федеральный закон «О защите конкуренции»</w:t>
      </w:r>
      <w:r w:rsidR="00E860E7" w:rsidRPr="00E860E7">
        <w:rPr>
          <w:rFonts w:ascii="Times New Roman" w:eastAsia="Calibri" w:hAnsi="Times New Roman" w:cs="Times New Roman"/>
          <w:sz w:val="28"/>
          <w:szCs w:val="28"/>
        </w:rPr>
        <w:t>) в части нарушения порядка проведения Запроса котировок и ограничения участия в процедуре закупки</w:t>
      </w:r>
      <w:r w:rsidR="00C64F13" w:rsidRPr="00C64F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4AD0" w:rsidRPr="00850EDA" w:rsidRDefault="00400317" w:rsidP="00850ED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0EDA">
        <w:rPr>
          <w:rFonts w:ascii="Times New Roman" w:hAnsi="Times New Roman" w:cs="Times New Roman"/>
          <w:sz w:val="28"/>
          <w:szCs w:val="28"/>
        </w:rPr>
        <w:t xml:space="preserve"> </w:t>
      </w:r>
      <w:r w:rsidR="0071454B" w:rsidRPr="00850EDA">
        <w:rPr>
          <w:rFonts w:ascii="Times New Roman" w:hAnsi="Times New Roman" w:cs="Times New Roman"/>
          <w:sz w:val="28"/>
          <w:szCs w:val="28"/>
        </w:rPr>
        <w:t xml:space="preserve"> </w:t>
      </w:r>
      <w:r w:rsidR="0053781F" w:rsidRPr="00850EDA">
        <w:rPr>
          <w:rFonts w:ascii="Times New Roman" w:hAnsi="Times New Roman" w:cs="Times New Roman"/>
          <w:sz w:val="28"/>
          <w:szCs w:val="28"/>
        </w:rPr>
        <w:tab/>
      </w:r>
    </w:p>
    <w:p w:rsidR="002F1092" w:rsidRDefault="00D21290" w:rsidP="002F109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0EDA">
        <w:rPr>
          <w:rFonts w:ascii="Times New Roman" w:hAnsi="Times New Roman" w:cs="Times New Roman"/>
          <w:sz w:val="28"/>
          <w:szCs w:val="28"/>
        </w:rPr>
        <w:t xml:space="preserve">   </w:t>
      </w:r>
      <w:r w:rsidR="00E860E7" w:rsidRPr="00E860E7">
        <w:rPr>
          <w:rFonts w:ascii="Times New Roman" w:hAnsi="Times New Roman" w:cs="Times New Roman"/>
          <w:sz w:val="28"/>
          <w:szCs w:val="28"/>
        </w:rPr>
        <w:t>ИП Кахриманова Н. М.</w:t>
      </w:r>
      <w:r w:rsidR="000C4B1B">
        <w:rPr>
          <w:rFonts w:ascii="Times New Roman" w:hAnsi="Times New Roman" w:cs="Times New Roman"/>
          <w:sz w:val="28"/>
          <w:szCs w:val="28"/>
        </w:rPr>
        <w:t>, не предоставил документы и сведения подтверждающие обоснованность доводов изложенных в жалобе</w:t>
      </w:r>
      <w:r w:rsidR="002F1092">
        <w:rPr>
          <w:rFonts w:ascii="Times New Roman" w:hAnsi="Times New Roman" w:cs="Times New Roman"/>
          <w:sz w:val="28"/>
          <w:szCs w:val="28"/>
        </w:rPr>
        <w:t>.</w:t>
      </w:r>
    </w:p>
    <w:p w:rsidR="00464AD0" w:rsidRPr="00850EDA" w:rsidRDefault="002F1092" w:rsidP="002F109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0E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3B09" w:rsidRPr="00850EDA" w:rsidRDefault="009B3B09" w:rsidP="00850EDA">
      <w:pPr>
        <w:pStyle w:val="2"/>
        <w:spacing w:line="276" w:lineRule="auto"/>
        <w:jc w:val="both"/>
        <w:rPr>
          <w:sz w:val="28"/>
          <w:szCs w:val="28"/>
        </w:rPr>
      </w:pPr>
      <w:r w:rsidRPr="00850EDA">
        <w:rPr>
          <w:sz w:val="28"/>
          <w:szCs w:val="28"/>
        </w:rPr>
        <w:t>В результате рассмотрения жалобы в соответствии со статьей 18.1 Федерального закона «О защите конкуренции» Комиссия установила:</w:t>
      </w:r>
    </w:p>
    <w:p w:rsidR="00CD62CA" w:rsidRDefault="009B3B09" w:rsidP="00850EDA">
      <w:pPr>
        <w:pStyle w:val="2"/>
        <w:spacing w:after="0" w:line="276" w:lineRule="auto"/>
        <w:jc w:val="both"/>
        <w:rPr>
          <w:sz w:val="28"/>
          <w:szCs w:val="28"/>
        </w:rPr>
      </w:pPr>
      <w:r w:rsidRPr="00850EDA">
        <w:rPr>
          <w:b/>
          <w:sz w:val="28"/>
          <w:szCs w:val="28"/>
        </w:rPr>
        <w:t>1.</w:t>
      </w:r>
      <w:r w:rsidRPr="00850EDA">
        <w:rPr>
          <w:sz w:val="28"/>
          <w:szCs w:val="28"/>
        </w:rPr>
        <w:t xml:space="preserve"> Согласно пояснениям, представленным представителями </w:t>
      </w:r>
      <w:r w:rsidR="000C4B1B" w:rsidRPr="000C4B1B">
        <w:rPr>
          <w:sz w:val="28"/>
          <w:szCs w:val="28"/>
        </w:rPr>
        <w:t>ФГБОУ ВО «Грозненский государственный нефтяной технический университет имени Ак. М. Д. Миллионщикова»</w:t>
      </w:r>
      <w:r w:rsidRPr="00850EDA">
        <w:rPr>
          <w:sz w:val="28"/>
          <w:szCs w:val="28"/>
        </w:rPr>
        <w:t xml:space="preserve"> на рассмотрение настоящей жалобы, </w:t>
      </w:r>
      <w:r w:rsidR="00612AD7">
        <w:rPr>
          <w:sz w:val="28"/>
          <w:szCs w:val="28"/>
        </w:rPr>
        <w:t>процедура закупки была проведена в порядке</w:t>
      </w:r>
      <w:r w:rsidR="00CD62CA">
        <w:rPr>
          <w:sz w:val="28"/>
          <w:szCs w:val="28"/>
        </w:rPr>
        <w:t>,</w:t>
      </w:r>
      <w:r w:rsidR="00612AD7">
        <w:rPr>
          <w:sz w:val="28"/>
          <w:szCs w:val="28"/>
        </w:rPr>
        <w:t xml:space="preserve"> предусмотренном Положением о</w:t>
      </w:r>
      <w:r w:rsidR="00CD62CA">
        <w:rPr>
          <w:sz w:val="28"/>
          <w:szCs w:val="28"/>
        </w:rPr>
        <w:t xml:space="preserve"> закупках </w:t>
      </w:r>
      <w:r w:rsidR="00CD62CA" w:rsidRPr="00BE7FE6">
        <w:rPr>
          <w:sz w:val="28"/>
          <w:szCs w:val="28"/>
        </w:rPr>
        <w:t>ФГБОУ ВО «Грозненский государственный нефтяной технический университет имени Ак. М. Д. Миллионщикова»</w:t>
      </w:r>
      <w:r w:rsidR="00CD62CA">
        <w:rPr>
          <w:sz w:val="28"/>
          <w:szCs w:val="28"/>
        </w:rPr>
        <w:t>, что соответствует требованиям установленным Федеральным законом «О закупках …».</w:t>
      </w:r>
    </w:p>
    <w:p w:rsidR="00DC5A99" w:rsidRDefault="00104CB4" w:rsidP="00850EDA">
      <w:pPr>
        <w:pStyle w:val="2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Кроме того, согласно пояснений, до окончания срока подачи заявок на участие в </w:t>
      </w:r>
      <w:r w:rsidRPr="00104CB4">
        <w:rPr>
          <w:sz w:val="28"/>
          <w:szCs w:val="28"/>
        </w:rPr>
        <w:t>Запросе котировок было подано 3 котировочные заявки, которые были зарегистрированы в журнале регистрации котировочных заявок, в том числе котировочная ИП Кахриманова Н.М., которая поступила 22.02.2018г., 17 часов 25 минут</w:t>
      </w:r>
      <w:r w:rsidR="00B05DAA">
        <w:rPr>
          <w:sz w:val="28"/>
          <w:szCs w:val="28"/>
        </w:rPr>
        <w:t xml:space="preserve">, и которая была рассмотрения </w:t>
      </w:r>
      <w:r w:rsidR="00DC5A99">
        <w:rPr>
          <w:sz w:val="28"/>
          <w:szCs w:val="28"/>
        </w:rPr>
        <w:t>в порядке,</w:t>
      </w:r>
      <w:r w:rsidR="00B05DAA">
        <w:rPr>
          <w:sz w:val="28"/>
          <w:szCs w:val="28"/>
        </w:rPr>
        <w:t xml:space="preserve"> предусмотренном Положением о закупках</w:t>
      </w:r>
      <w:r w:rsidR="0035333E">
        <w:rPr>
          <w:sz w:val="28"/>
          <w:szCs w:val="28"/>
        </w:rPr>
        <w:t xml:space="preserve"> и признана второй по предлагаемой цене поставки мебели</w:t>
      </w:r>
      <w:r w:rsidR="00DC5A99">
        <w:rPr>
          <w:sz w:val="28"/>
          <w:szCs w:val="28"/>
        </w:rPr>
        <w:t>.</w:t>
      </w:r>
    </w:p>
    <w:p w:rsidR="0035333E" w:rsidRDefault="00DC5A99" w:rsidP="00850EDA">
      <w:pPr>
        <w:pStyle w:val="2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35333E">
        <w:rPr>
          <w:sz w:val="28"/>
          <w:szCs w:val="28"/>
        </w:rPr>
        <w:t xml:space="preserve">  Также согласно пояснений, Положением о закупках предусмотрена возможность подачи одним участником одной котировочной заявки, изменения в которую не позволяется вносить</w:t>
      </w:r>
      <w:r w:rsidR="00CC0510">
        <w:rPr>
          <w:sz w:val="28"/>
          <w:szCs w:val="28"/>
        </w:rPr>
        <w:t>. При этом, Положением о закупках не предусмотрена возможность участия участников закупок на процедуре рассмотрения и оценки котировочных заявок.</w:t>
      </w:r>
    </w:p>
    <w:p w:rsidR="00BE3481" w:rsidRPr="0033790D" w:rsidRDefault="00F709F3" w:rsidP="00850EDA">
      <w:pPr>
        <w:pStyle w:val="2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Таким образом, </w:t>
      </w:r>
      <w:r w:rsidR="00CC0510">
        <w:rPr>
          <w:sz w:val="28"/>
          <w:szCs w:val="28"/>
        </w:rPr>
        <w:t xml:space="preserve">по мнению представителя Заказчика – </w:t>
      </w:r>
      <w:r w:rsidR="00CC0510" w:rsidRPr="00CC0510">
        <w:rPr>
          <w:sz w:val="28"/>
          <w:szCs w:val="28"/>
        </w:rPr>
        <w:t>ФГБОУ ВО «Грозненский государственный нефтяной технический университет имени Ак. М. Д. Миллионщикова»</w:t>
      </w:r>
      <w:r w:rsidR="00CC0510">
        <w:rPr>
          <w:sz w:val="28"/>
          <w:szCs w:val="28"/>
        </w:rPr>
        <w:t xml:space="preserve"> </w:t>
      </w:r>
      <w:r w:rsidR="00446111" w:rsidRPr="00446111">
        <w:rPr>
          <w:sz w:val="28"/>
          <w:szCs w:val="28"/>
        </w:rPr>
        <w:t>права ИП Кахриманова Н. М., как участника Запроса котировок не были нарушены</w:t>
      </w:r>
      <w:r w:rsidR="00982C26">
        <w:rPr>
          <w:sz w:val="28"/>
          <w:szCs w:val="28"/>
        </w:rPr>
        <w:t>.</w:t>
      </w:r>
    </w:p>
    <w:p w:rsidR="00E06F77" w:rsidRDefault="00982C26" w:rsidP="00850EDA">
      <w:pPr>
        <w:pStyle w:val="2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01C08" w:rsidRPr="00850EDA">
        <w:rPr>
          <w:sz w:val="28"/>
          <w:szCs w:val="28"/>
        </w:rPr>
        <w:t>На основании вышеизложенного представител</w:t>
      </w:r>
      <w:r w:rsidR="00446111">
        <w:rPr>
          <w:sz w:val="28"/>
          <w:szCs w:val="28"/>
        </w:rPr>
        <w:t>ь</w:t>
      </w:r>
      <w:r w:rsidR="00201C08" w:rsidRPr="00850EDA">
        <w:rPr>
          <w:sz w:val="28"/>
          <w:szCs w:val="28"/>
        </w:rPr>
        <w:t xml:space="preserve"> </w:t>
      </w:r>
      <w:r w:rsidR="00446111" w:rsidRPr="00446111">
        <w:rPr>
          <w:sz w:val="28"/>
          <w:szCs w:val="28"/>
        </w:rPr>
        <w:t>ФГБОУ ВО «Грозненский государственный нефтяной технический университет имени Ак. М. Д. Миллионщикова»</w:t>
      </w:r>
      <w:r w:rsidR="00201C08" w:rsidRPr="00850EDA">
        <w:rPr>
          <w:sz w:val="28"/>
          <w:szCs w:val="28"/>
        </w:rPr>
        <w:t xml:space="preserve"> </w:t>
      </w:r>
      <w:r w:rsidR="00164C89">
        <w:rPr>
          <w:sz w:val="28"/>
          <w:szCs w:val="28"/>
        </w:rPr>
        <w:t>по</w:t>
      </w:r>
      <w:r w:rsidR="00201C08" w:rsidRPr="00850EDA">
        <w:rPr>
          <w:sz w:val="28"/>
          <w:szCs w:val="28"/>
        </w:rPr>
        <w:t>счита</w:t>
      </w:r>
      <w:r w:rsidR="00164C89">
        <w:rPr>
          <w:sz w:val="28"/>
          <w:szCs w:val="28"/>
        </w:rPr>
        <w:t>л</w:t>
      </w:r>
      <w:r w:rsidR="00201C08" w:rsidRPr="00850EDA">
        <w:rPr>
          <w:sz w:val="28"/>
          <w:szCs w:val="28"/>
        </w:rPr>
        <w:t xml:space="preserve"> доводы заявителя не правомерными, а жалобу не обоснованной.</w:t>
      </w:r>
    </w:p>
    <w:p w:rsidR="009B3B09" w:rsidRPr="00850EDA" w:rsidRDefault="00E06F77" w:rsidP="00850EDA">
      <w:pPr>
        <w:pStyle w:val="2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обосновании заявленных доводов</w:t>
      </w:r>
      <w:r w:rsidR="00201C08" w:rsidRPr="00850E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представители </w:t>
      </w:r>
      <w:r w:rsidR="00164C89" w:rsidRPr="00CC0510">
        <w:rPr>
          <w:sz w:val="28"/>
          <w:szCs w:val="28"/>
        </w:rPr>
        <w:t>ФГБОУ ВО «Грозненский государственный нефтяной технический университет имени Ак. М. Д. Миллионщикова»</w:t>
      </w:r>
      <w:r w:rsidR="00164C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представили </w:t>
      </w:r>
      <w:r w:rsidR="007A5ED1">
        <w:rPr>
          <w:sz w:val="28"/>
          <w:szCs w:val="28"/>
        </w:rPr>
        <w:t xml:space="preserve">документы и сведения по </w:t>
      </w:r>
      <w:r w:rsidR="00164C89">
        <w:rPr>
          <w:sz w:val="28"/>
          <w:szCs w:val="28"/>
        </w:rPr>
        <w:t>Запросу котировок</w:t>
      </w:r>
      <w:r>
        <w:rPr>
          <w:sz w:val="28"/>
          <w:szCs w:val="28"/>
        </w:rPr>
        <w:t>.</w:t>
      </w:r>
    </w:p>
    <w:p w:rsidR="009B3B09" w:rsidRPr="00850EDA" w:rsidRDefault="009B3B09" w:rsidP="00850EDA">
      <w:pPr>
        <w:pStyle w:val="2"/>
        <w:spacing w:after="0" w:line="276" w:lineRule="auto"/>
        <w:jc w:val="both"/>
        <w:rPr>
          <w:sz w:val="28"/>
          <w:szCs w:val="28"/>
        </w:rPr>
      </w:pPr>
      <w:r w:rsidRPr="00850EDA">
        <w:rPr>
          <w:sz w:val="28"/>
          <w:szCs w:val="28"/>
        </w:rPr>
        <w:t xml:space="preserve">      </w:t>
      </w:r>
    </w:p>
    <w:p w:rsidR="009B3B09" w:rsidRDefault="009B3B09" w:rsidP="003164E9">
      <w:pPr>
        <w:pStyle w:val="2"/>
        <w:numPr>
          <w:ilvl w:val="0"/>
          <w:numId w:val="5"/>
        </w:numPr>
        <w:spacing w:line="276" w:lineRule="auto"/>
        <w:ind w:left="426" w:hanging="426"/>
        <w:jc w:val="both"/>
        <w:rPr>
          <w:sz w:val="28"/>
          <w:szCs w:val="28"/>
        </w:rPr>
      </w:pPr>
      <w:r w:rsidRPr="00850EDA">
        <w:rPr>
          <w:sz w:val="28"/>
          <w:szCs w:val="28"/>
        </w:rPr>
        <w:t>Выслушав представител</w:t>
      </w:r>
      <w:r w:rsidR="003164E9">
        <w:rPr>
          <w:sz w:val="28"/>
          <w:szCs w:val="28"/>
        </w:rPr>
        <w:t>я</w:t>
      </w:r>
      <w:r w:rsidRPr="00850EDA">
        <w:rPr>
          <w:sz w:val="28"/>
          <w:szCs w:val="28"/>
        </w:rPr>
        <w:t xml:space="preserve"> сторон</w:t>
      </w:r>
      <w:r w:rsidR="003164E9">
        <w:rPr>
          <w:sz w:val="28"/>
          <w:szCs w:val="28"/>
        </w:rPr>
        <w:t>ы</w:t>
      </w:r>
      <w:r w:rsidRPr="00850EDA">
        <w:rPr>
          <w:sz w:val="28"/>
          <w:szCs w:val="28"/>
        </w:rPr>
        <w:t>, исследовав полученные материалы, Комиссия пришла к следующим вы</w:t>
      </w:r>
      <w:r w:rsidR="00201C08" w:rsidRPr="00850EDA">
        <w:rPr>
          <w:sz w:val="28"/>
          <w:szCs w:val="28"/>
        </w:rPr>
        <w:t>водам:</w:t>
      </w:r>
    </w:p>
    <w:p w:rsidR="00565750" w:rsidRDefault="00565750" w:rsidP="007738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извещением о проведении </w:t>
      </w:r>
      <w:r w:rsidR="00660E23">
        <w:rPr>
          <w:rFonts w:ascii="Times New Roman" w:hAnsi="Times New Roman" w:cs="Times New Roman"/>
          <w:sz w:val="28"/>
          <w:szCs w:val="28"/>
        </w:rPr>
        <w:t>Запроса котировок,</w:t>
      </w:r>
      <w:r>
        <w:rPr>
          <w:rFonts w:ascii="Times New Roman" w:hAnsi="Times New Roman" w:cs="Times New Roman"/>
          <w:sz w:val="28"/>
          <w:szCs w:val="28"/>
        </w:rPr>
        <w:t xml:space="preserve"> раз</w:t>
      </w:r>
      <w:r w:rsidR="00236194">
        <w:rPr>
          <w:rFonts w:ascii="Times New Roman" w:hAnsi="Times New Roman" w:cs="Times New Roman"/>
          <w:sz w:val="28"/>
          <w:szCs w:val="28"/>
        </w:rPr>
        <w:t xml:space="preserve">мещенного в Единой информационной системе, Запрос котировок проводится </w:t>
      </w:r>
      <w:r w:rsidR="0088698B">
        <w:rPr>
          <w:rFonts w:ascii="Times New Roman" w:hAnsi="Times New Roman" w:cs="Times New Roman"/>
          <w:sz w:val="28"/>
          <w:szCs w:val="28"/>
        </w:rPr>
        <w:t>в порядке,</w:t>
      </w:r>
      <w:r w:rsidR="00236194">
        <w:rPr>
          <w:rFonts w:ascii="Times New Roman" w:hAnsi="Times New Roman" w:cs="Times New Roman"/>
          <w:sz w:val="28"/>
          <w:szCs w:val="28"/>
        </w:rPr>
        <w:t xml:space="preserve"> предусмотренном </w:t>
      </w:r>
      <w:r w:rsidR="00660E23">
        <w:rPr>
          <w:rFonts w:ascii="Times New Roman" w:hAnsi="Times New Roman" w:cs="Times New Roman"/>
          <w:sz w:val="28"/>
          <w:szCs w:val="28"/>
        </w:rPr>
        <w:t>Федеральным законом «О закупках …»</w:t>
      </w:r>
    </w:p>
    <w:p w:rsidR="00773897" w:rsidRDefault="00773897" w:rsidP="007738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EDA">
        <w:rPr>
          <w:rFonts w:ascii="Times New Roman" w:hAnsi="Times New Roman" w:cs="Times New Roman"/>
          <w:sz w:val="28"/>
          <w:szCs w:val="28"/>
        </w:rPr>
        <w:t xml:space="preserve">Согласно требований </w:t>
      </w:r>
      <w:r>
        <w:rPr>
          <w:rFonts w:ascii="Times New Roman" w:hAnsi="Times New Roman" w:cs="Times New Roman"/>
          <w:sz w:val="28"/>
          <w:szCs w:val="28"/>
        </w:rPr>
        <w:t xml:space="preserve">части 1 статьи 1 </w:t>
      </w:r>
      <w:r w:rsidRPr="00563F59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63F59">
        <w:rPr>
          <w:rFonts w:ascii="Times New Roman" w:hAnsi="Times New Roman" w:cs="Times New Roman"/>
          <w:sz w:val="28"/>
          <w:szCs w:val="28"/>
        </w:rPr>
        <w:t xml:space="preserve">О закупках </w:t>
      </w:r>
      <w:r>
        <w:rPr>
          <w:rFonts w:ascii="Times New Roman" w:hAnsi="Times New Roman" w:cs="Times New Roman"/>
          <w:sz w:val="28"/>
          <w:szCs w:val="28"/>
        </w:rPr>
        <w:t>…» ц</w:t>
      </w:r>
      <w:r w:rsidRPr="00563F59">
        <w:rPr>
          <w:rFonts w:ascii="Times New Roman" w:hAnsi="Times New Roman" w:cs="Times New Roman"/>
          <w:sz w:val="28"/>
          <w:szCs w:val="28"/>
        </w:rPr>
        <w:t>елями регулирования настоящего Федерального закона являются обеспечение единства экономического пространства, создание условий для своевременного и полного удовлетворения потребностей юридических лиц, указанных в части 2 настоящей статьи (далее - заказчики), в товарах, работах, услугах с необходимыми показателями цены, качества и надежности, эффективное использование денежных средств, расширение возможностей участия юридических и физических лиц в закупке товаров, работ, услуг (далее также - закупка) для нужд заказчиков и стимулирование такого участия, развитие добросовестной конкуренции, обеспечение гласности и прозрачности закупки, предотвращение коррупции и других злоупотреблений.</w:t>
      </w:r>
    </w:p>
    <w:p w:rsidR="00773897" w:rsidRDefault="00773897" w:rsidP="007738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850EDA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ью</w:t>
      </w:r>
      <w:r w:rsidRPr="00850EDA">
        <w:rPr>
          <w:rFonts w:ascii="Times New Roman" w:hAnsi="Times New Roman" w:cs="Times New Roman"/>
          <w:sz w:val="28"/>
          <w:szCs w:val="28"/>
        </w:rPr>
        <w:t xml:space="preserve"> 1 статьи 2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8112B">
        <w:rPr>
          <w:rFonts w:ascii="Times New Roman" w:hAnsi="Times New Roman" w:cs="Times New Roman"/>
          <w:sz w:val="28"/>
          <w:szCs w:val="28"/>
        </w:rPr>
        <w:t>О закупках</w:t>
      </w:r>
      <w:r>
        <w:rPr>
          <w:rFonts w:ascii="Times New Roman" w:hAnsi="Times New Roman" w:cs="Times New Roman"/>
          <w:sz w:val="28"/>
          <w:szCs w:val="28"/>
        </w:rPr>
        <w:t xml:space="preserve"> …» п</w:t>
      </w:r>
      <w:r w:rsidRPr="0011386E">
        <w:rPr>
          <w:rFonts w:ascii="Times New Roman" w:hAnsi="Times New Roman" w:cs="Times New Roman"/>
          <w:sz w:val="28"/>
          <w:szCs w:val="28"/>
        </w:rPr>
        <w:t xml:space="preserve">ри закупке товаров, работ, услуг заказчики руководствуются Конституцией Российской Федерации, Гражданским кодексом Российской Федерации, </w:t>
      </w:r>
      <w:r w:rsidRPr="0011386E">
        <w:rPr>
          <w:rFonts w:ascii="Times New Roman" w:hAnsi="Times New Roman" w:cs="Times New Roman"/>
          <w:sz w:val="28"/>
          <w:szCs w:val="28"/>
        </w:rPr>
        <w:lastRenderedPageBreak/>
        <w:t xml:space="preserve">настоящим Федеральным законом, другими федеральными законами и иными нормативными правовыми актами Российской Федерации, а также принятыми в соответствии с ними и утвержденными с учетом положений части 3 настоящей статьи правовыми актами, регламентирующими правила закупки (далее - </w:t>
      </w:r>
      <w:r w:rsidRPr="0011386E">
        <w:rPr>
          <w:rFonts w:ascii="Times New Roman" w:hAnsi="Times New Roman" w:cs="Times New Roman"/>
          <w:b/>
          <w:sz w:val="28"/>
          <w:szCs w:val="28"/>
        </w:rPr>
        <w:t>Положение о закупке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50EDA">
        <w:rPr>
          <w:rFonts w:ascii="Times New Roman" w:hAnsi="Times New Roman" w:cs="Times New Roman"/>
          <w:sz w:val="28"/>
          <w:szCs w:val="28"/>
        </w:rPr>
        <w:t>.</w:t>
      </w:r>
    </w:p>
    <w:p w:rsidR="00D36860" w:rsidRDefault="00083D5E" w:rsidP="007738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этом, согласно части 2 статьи 2 Федерального закона «О закупках …» </w:t>
      </w:r>
      <w:r w:rsidRPr="00083D5E">
        <w:rPr>
          <w:rFonts w:ascii="Times New Roman" w:hAnsi="Times New Roman" w:cs="Times New Roman"/>
          <w:b/>
          <w:i/>
          <w:sz w:val="28"/>
          <w:szCs w:val="28"/>
        </w:rPr>
        <w:t>Положение о закупке является документом, который регламентирует закупочную деятельность заказчика</w:t>
      </w:r>
      <w:r w:rsidRPr="00083D5E">
        <w:rPr>
          <w:rFonts w:ascii="Times New Roman" w:hAnsi="Times New Roman" w:cs="Times New Roman"/>
          <w:sz w:val="28"/>
          <w:szCs w:val="28"/>
        </w:rPr>
        <w:t xml:space="preserve"> и должен содержать требования к закупке, в том числе порядок подготовки и проведения процедур закупки (включая способы закупки) и условия их применения, порядок заключения и исполнения договоров, а также иные связанные с обеспечением закупки положения</w:t>
      </w:r>
      <w:r w:rsidR="00D57FEA">
        <w:rPr>
          <w:rFonts w:ascii="Times New Roman" w:hAnsi="Times New Roman" w:cs="Times New Roman"/>
          <w:sz w:val="28"/>
          <w:szCs w:val="28"/>
        </w:rPr>
        <w:t>.</w:t>
      </w:r>
    </w:p>
    <w:p w:rsidR="00D57FEA" w:rsidRDefault="00D57FEA" w:rsidP="007738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</w:p>
    <w:p w:rsidR="003164E9" w:rsidRDefault="0020677C" w:rsidP="0058773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Министерством образования и науки 18.03.2014г. утверждено </w:t>
      </w:r>
      <w:r w:rsidR="00D36860">
        <w:rPr>
          <w:rFonts w:ascii="Times New Roman" w:hAnsi="Times New Roman" w:cs="Times New Roman"/>
          <w:sz w:val="28"/>
          <w:szCs w:val="28"/>
        </w:rPr>
        <w:t>Положение о закупке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77C">
        <w:rPr>
          <w:rFonts w:ascii="Times New Roman" w:hAnsi="Times New Roman" w:cs="Times New Roman"/>
          <w:sz w:val="28"/>
          <w:szCs w:val="28"/>
        </w:rPr>
        <w:t>ФГБОУ ВО «Грозненский государственный нефтяной технический университет имени Ак. М. Д. Миллионщикова»</w:t>
      </w:r>
      <w:r w:rsidR="00D36860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D36860" w:rsidRPr="00D36860">
        <w:rPr>
          <w:rFonts w:ascii="Times New Roman" w:hAnsi="Times New Roman" w:cs="Times New Roman"/>
          <w:b/>
          <w:sz w:val="28"/>
          <w:szCs w:val="28"/>
        </w:rPr>
        <w:t>Положение о закупке Заказчика</w:t>
      </w:r>
      <w:r w:rsidR="00D36860">
        <w:rPr>
          <w:rFonts w:ascii="Times New Roman" w:hAnsi="Times New Roman" w:cs="Times New Roman"/>
          <w:sz w:val="28"/>
          <w:szCs w:val="28"/>
        </w:rPr>
        <w:t>).</w:t>
      </w:r>
    </w:p>
    <w:p w:rsidR="008443D6" w:rsidRDefault="008443D6" w:rsidP="00AD12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части 1 статьи 7 Положения о закупках Заказчика </w:t>
      </w:r>
      <w:r w:rsidRPr="008443D6">
        <w:rPr>
          <w:rFonts w:ascii="Times New Roman" w:hAnsi="Times New Roman" w:cs="Times New Roman"/>
          <w:sz w:val="28"/>
          <w:szCs w:val="28"/>
        </w:rPr>
        <w:t xml:space="preserve">Закупка товаров, работ, услуг осуществляется Заказчиком </w:t>
      </w:r>
      <w:r w:rsidR="00AD1236">
        <w:rPr>
          <w:rFonts w:ascii="Times New Roman" w:hAnsi="Times New Roman" w:cs="Times New Roman"/>
          <w:sz w:val="28"/>
          <w:szCs w:val="28"/>
        </w:rPr>
        <w:t xml:space="preserve">в том числе способом </w:t>
      </w:r>
      <w:r w:rsidRPr="008443D6">
        <w:rPr>
          <w:rFonts w:ascii="Times New Roman" w:hAnsi="Times New Roman" w:cs="Times New Roman"/>
          <w:sz w:val="28"/>
          <w:szCs w:val="28"/>
        </w:rPr>
        <w:t>Запрос котировок</w:t>
      </w:r>
      <w:r w:rsidR="00AD1236">
        <w:rPr>
          <w:rFonts w:ascii="Times New Roman" w:hAnsi="Times New Roman" w:cs="Times New Roman"/>
          <w:sz w:val="28"/>
          <w:szCs w:val="28"/>
        </w:rPr>
        <w:t>.</w:t>
      </w:r>
    </w:p>
    <w:p w:rsidR="00D36860" w:rsidRDefault="00AD1236" w:rsidP="0058773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этом, </w:t>
      </w:r>
      <w:r w:rsidR="00D57FEA">
        <w:rPr>
          <w:rFonts w:ascii="Times New Roman" w:hAnsi="Times New Roman" w:cs="Times New Roman"/>
          <w:sz w:val="28"/>
          <w:szCs w:val="28"/>
        </w:rPr>
        <w:t>Главой 6 Положения о закупках Заказчика</w:t>
      </w:r>
      <w:r w:rsidR="00D57FEA" w:rsidRPr="00D57FEA">
        <w:rPr>
          <w:rFonts w:ascii="Times New Roman" w:hAnsi="Times New Roman" w:cs="Times New Roman"/>
          <w:sz w:val="28"/>
          <w:szCs w:val="28"/>
        </w:rPr>
        <w:t xml:space="preserve"> </w:t>
      </w:r>
      <w:r w:rsidR="00660E23">
        <w:rPr>
          <w:rFonts w:ascii="Times New Roman" w:hAnsi="Times New Roman" w:cs="Times New Roman"/>
          <w:sz w:val="28"/>
          <w:szCs w:val="28"/>
        </w:rPr>
        <w:t>установлен порядок о</w:t>
      </w:r>
      <w:r w:rsidR="00D57FEA" w:rsidRPr="00D57FEA">
        <w:rPr>
          <w:rFonts w:ascii="Times New Roman" w:hAnsi="Times New Roman" w:cs="Times New Roman"/>
          <w:sz w:val="28"/>
          <w:szCs w:val="28"/>
        </w:rPr>
        <w:t xml:space="preserve">существление закупок путем проведения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D57FEA" w:rsidRPr="00D57FEA">
        <w:rPr>
          <w:rFonts w:ascii="Times New Roman" w:hAnsi="Times New Roman" w:cs="Times New Roman"/>
          <w:sz w:val="28"/>
          <w:szCs w:val="28"/>
        </w:rPr>
        <w:t>апроса котировок</w:t>
      </w:r>
      <w:r w:rsidR="00660E23">
        <w:rPr>
          <w:rFonts w:ascii="Times New Roman" w:hAnsi="Times New Roman" w:cs="Times New Roman"/>
          <w:sz w:val="28"/>
          <w:szCs w:val="28"/>
        </w:rPr>
        <w:t>.</w:t>
      </w:r>
    </w:p>
    <w:p w:rsidR="00660E23" w:rsidRDefault="00E66D36" w:rsidP="0058773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части 1 статьи 26 Положения о закупках Заказчика П</w:t>
      </w:r>
      <w:r w:rsidRPr="00E66D36">
        <w:rPr>
          <w:rFonts w:ascii="Times New Roman" w:hAnsi="Times New Roman" w:cs="Times New Roman"/>
          <w:sz w:val="28"/>
          <w:szCs w:val="28"/>
        </w:rPr>
        <w:t xml:space="preserve">од запросом котировок понимается способ осуществления закупки, при котором информация о потребностях в товарах, работах, услугах для нужд заказчика сообщается неограниченному кругу лиц путем размещения на официальном сайте извещения о проведении запроса котировок и </w:t>
      </w:r>
      <w:r w:rsidRPr="00B80136">
        <w:rPr>
          <w:rFonts w:ascii="Times New Roman" w:hAnsi="Times New Roman" w:cs="Times New Roman"/>
          <w:b/>
          <w:i/>
          <w:sz w:val="28"/>
          <w:szCs w:val="28"/>
        </w:rPr>
        <w:t>победителем в проведении</w:t>
      </w:r>
      <w:r w:rsidRPr="00E66D36">
        <w:rPr>
          <w:rFonts w:ascii="Times New Roman" w:hAnsi="Times New Roman" w:cs="Times New Roman"/>
          <w:sz w:val="28"/>
          <w:szCs w:val="28"/>
        </w:rPr>
        <w:t xml:space="preserve"> запроса котировок признается участник процедур закупок, </w:t>
      </w:r>
      <w:r w:rsidRPr="00B80136">
        <w:rPr>
          <w:rFonts w:ascii="Times New Roman" w:hAnsi="Times New Roman" w:cs="Times New Roman"/>
          <w:b/>
          <w:i/>
          <w:sz w:val="28"/>
          <w:szCs w:val="28"/>
        </w:rPr>
        <w:t>предложивший наиболее низкую цену договора</w:t>
      </w:r>
      <w:r w:rsidR="00B80136">
        <w:rPr>
          <w:rFonts w:ascii="Times New Roman" w:hAnsi="Times New Roman" w:cs="Times New Roman"/>
          <w:sz w:val="28"/>
          <w:szCs w:val="28"/>
        </w:rPr>
        <w:t>.</w:t>
      </w:r>
    </w:p>
    <w:p w:rsidR="00B80136" w:rsidRDefault="00086D26" w:rsidP="0058773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этом, согласно части 1 статьи </w:t>
      </w:r>
      <w:r w:rsidR="003A151A">
        <w:rPr>
          <w:rFonts w:ascii="Times New Roman" w:hAnsi="Times New Roman" w:cs="Times New Roman"/>
          <w:sz w:val="28"/>
          <w:szCs w:val="28"/>
        </w:rPr>
        <w:t xml:space="preserve">30 Положения </w:t>
      </w:r>
      <w:r w:rsidR="000B236D">
        <w:rPr>
          <w:rFonts w:ascii="Times New Roman" w:hAnsi="Times New Roman" w:cs="Times New Roman"/>
          <w:sz w:val="28"/>
          <w:szCs w:val="28"/>
        </w:rPr>
        <w:t>о закупках Заказчика</w:t>
      </w:r>
      <w:r w:rsidR="00C84587">
        <w:rPr>
          <w:rFonts w:ascii="Times New Roman" w:hAnsi="Times New Roman" w:cs="Times New Roman"/>
          <w:sz w:val="28"/>
          <w:szCs w:val="28"/>
        </w:rPr>
        <w:t xml:space="preserve"> </w:t>
      </w:r>
      <w:r w:rsidR="00C84587" w:rsidRPr="00C84587">
        <w:rPr>
          <w:rFonts w:ascii="Times New Roman" w:hAnsi="Times New Roman" w:cs="Times New Roman"/>
          <w:sz w:val="28"/>
          <w:szCs w:val="28"/>
        </w:rPr>
        <w:t xml:space="preserve">Любой участник процедур закупок, в том числе участник процедур закупок, которому не направлялся запрос котировок, вправе подать только одну котировочную заявку, </w:t>
      </w:r>
      <w:r w:rsidR="00C84587" w:rsidRPr="00C84587">
        <w:rPr>
          <w:rFonts w:ascii="Times New Roman" w:hAnsi="Times New Roman" w:cs="Times New Roman"/>
          <w:b/>
          <w:i/>
          <w:sz w:val="28"/>
          <w:szCs w:val="28"/>
        </w:rPr>
        <w:t>внесение изменений в которую не допускается</w:t>
      </w:r>
      <w:r w:rsidR="00C8458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164E9" w:rsidRDefault="00553AD2" w:rsidP="0058773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процедуры рассмотрения и оценки котировочных заявок установлен статьей 31 Положения о закупках Заказчика, согласно </w:t>
      </w:r>
      <w:r w:rsidR="00613106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13106">
        <w:rPr>
          <w:rFonts w:ascii="Times New Roman" w:hAnsi="Times New Roman" w:cs="Times New Roman"/>
          <w:sz w:val="28"/>
          <w:szCs w:val="28"/>
        </w:rPr>
        <w:t xml:space="preserve"> 2 </w:t>
      </w:r>
      <w:r>
        <w:rPr>
          <w:rFonts w:ascii="Times New Roman" w:hAnsi="Times New Roman" w:cs="Times New Roman"/>
          <w:sz w:val="28"/>
          <w:szCs w:val="28"/>
        </w:rPr>
        <w:t>которой</w:t>
      </w:r>
      <w:r w:rsidR="0087012B">
        <w:rPr>
          <w:rFonts w:ascii="Times New Roman" w:hAnsi="Times New Roman" w:cs="Times New Roman"/>
          <w:sz w:val="28"/>
          <w:szCs w:val="28"/>
        </w:rPr>
        <w:t xml:space="preserve"> </w:t>
      </w:r>
      <w:r w:rsidR="0087012B" w:rsidRPr="0087012B">
        <w:rPr>
          <w:rFonts w:ascii="Times New Roman" w:hAnsi="Times New Roman" w:cs="Times New Roman"/>
          <w:sz w:val="28"/>
          <w:szCs w:val="28"/>
        </w:rPr>
        <w:t xml:space="preserve">Победителем в проведении запроса котировок признается участник процедур закупок, подавший котировочную заявку, которая отвечает всем требованиям, установленным в извещении о проведении запроса котировок, и в которой указана наиболее низкая цена товаров, работ, услуг. </w:t>
      </w:r>
    </w:p>
    <w:p w:rsidR="00553AD2" w:rsidRDefault="00553AD2" w:rsidP="0058773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этом, Положением о закупках Заказчика не пр</w:t>
      </w:r>
      <w:r w:rsidR="00A52A6E">
        <w:rPr>
          <w:rFonts w:ascii="Times New Roman" w:hAnsi="Times New Roman" w:cs="Times New Roman"/>
          <w:sz w:val="28"/>
          <w:szCs w:val="28"/>
        </w:rPr>
        <w:t>едусмотрена возможность присутствия в процедуре рассмотрения и оценки участников закупки.</w:t>
      </w:r>
    </w:p>
    <w:p w:rsidR="00CE541D" w:rsidRDefault="00861444" w:rsidP="00710B66">
      <w:pPr>
        <w:pStyle w:val="2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40ADE">
        <w:rPr>
          <w:sz w:val="28"/>
          <w:szCs w:val="28"/>
        </w:rPr>
        <w:t xml:space="preserve">Таким образом, по результатам рассмотрения жалобы и проведения внеплановой проверки Комиссия Чеченского УФАС России пришла к выводам что </w:t>
      </w:r>
      <w:r w:rsidR="00710B66">
        <w:rPr>
          <w:sz w:val="28"/>
          <w:szCs w:val="28"/>
        </w:rPr>
        <w:t>процедура закупки,</w:t>
      </w:r>
      <w:r w:rsidR="00C40ADE">
        <w:rPr>
          <w:sz w:val="28"/>
          <w:szCs w:val="28"/>
        </w:rPr>
        <w:t xml:space="preserve"> проведенная Заказчиком - </w:t>
      </w:r>
      <w:r w:rsidR="00971B63" w:rsidRPr="00971B63">
        <w:rPr>
          <w:sz w:val="28"/>
          <w:szCs w:val="28"/>
        </w:rPr>
        <w:t>ФГБОУ ВО «Грозненский государственный нефтяной технический университет имени Ак. М. Д. Миллионщикова»</w:t>
      </w:r>
      <w:r w:rsidR="00971B63">
        <w:rPr>
          <w:sz w:val="28"/>
          <w:szCs w:val="28"/>
        </w:rPr>
        <w:t xml:space="preserve"> проведена </w:t>
      </w:r>
      <w:r w:rsidR="00710B66">
        <w:rPr>
          <w:sz w:val="28"/>
          <w:szCs w:val="28"/>
        </w:rPr>
        <w:t>в порядке,</w:t>
      </w:r>
      <w:r w:rsidR="00971B63">
        <w:rPr>
          <w:sz w:val="28"/>
          <w:szCs w:val="28"/>
        </w:rPr>
        <w:t xml:space="preserve"> предусмотренном Положением о закупках Заказчика </w:t>
      </w:r>
      <w:r w:rsidR="00710B66">
        <w:rPr>
          <w:sz w:val="28"/>
          <w:szCs w:val="28"/>
        </w:rPr>
        <w:t>в соответствии с требованиями</w:t>
      </w:r>
      <w:r w:rsidR="00971B63">
        <w:rPr>
          <w:sz w:val="28"/>
          <w:szCs w:val="28"/>
        </w:rPr>
        <w:t xml:space="preserve"> частью 1 и частью 2 статьи 2 Федерального закона «О закупках …».</w:t>
      </w:r>
    </w:p>
    <w:p w:rsidR="00971B63" w:rsidRPr="00850EDA" w:rsidRDefault="00971B63" w:rsidP="00696D91">
      <w:pPr>
        <w:pStyle w:val="2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Комиссия не выявила в действиях организатора </w:t>
      </w:r>
      <w:r w:rsidR="00710B66">
        <w:rPr>
          <w:sz w:val="28"/>
          <w:szCs w:val="28"/>
        </w:rPr>
        <w:t>закупки</w:t>
      </w:r>
      <w:r>
        <w:rPr>
          <w:sz w:val="28"/>
          <w:szCs w:val="28"/>
        </w:rPr>
        <w:t xml:space="preserve"> признаков нарушения Федерального закона «О защите конкуренции».</w:t>
      </w:r>
    </w:p>
    <w:p w:rsidR="00BB579E" w:rsidRPr="00850EDA" w:rsidRDefault="00CE541D" w:rsidP="00850EDA">
      <w:pPr>
        <w:pStyle w:val="2"/>
        <w:spacing w:line="276" w:lineRule="auto"/>
        <w:jc w:val="both"/>
        <w:rPr>
          <w:sz w:val="28"/>
          <w:szCs w:val="28"/>
        </w:rPr>
      </w:pPr>
      <w:r w:rsidRPr="00850EDA">
        <w:rPr>
          <w:sz w:val="28"/>
          <w:szCs w:val="28"/>
        </w:rPr>
        <w:t xml:space="preserve"> </w:t>
      </w:r>
      <w:r w:rsidR="0069719F" w:rsidRPr="00850EDA">
        <w:rPr>
          <w:sz w:val="28"/>
          <w:szCs w:val="28"/>
        </w:rPr>
        <w:t xml:space="preserve">  </w:t>
      </w:r>
      <w:r w:rsidR="007F304B" w:rsidRPr="00850EDA">
        <w:rPr>
          <w:sz w:val="28"/>
          <w:szCs w:val="28"/>
        </w:rPr>
        <w:t xml:space="preserve">       </w:t>
      </w:r>
      <w:r w:rsidR="00BB579E" w:rsidRPr="00850EDA">
        <w:rPr>
          <w:sz w:val="28"/>
          <w:szCs w:val="28"/>
        </w:rPr>
        <w:t xml:space="preserve">  На основание изложенного руководствуясь пунктом 20 статьи 18.1 пунктом 3.1 статьи 23 </w:t>
      </w:r>
      <w:r w:rsidRPr="00850EDA">
        <w:rPr>
          <w:sz w:val="28"/>
          <w:szCs w:val="28"/>
        </w:rPr>
        <w:t>Федерального з</w:t>
      </w:r>
      <w:r w:rsidR="007F304B" w:rsidRPr="00850EDA">
        <w:rPr>
          <w:sz w:val="28"/>
          <w:szCs w:val="28"/>
        </w:rPr>
        <w:t>акона «О защите конкуренции» Комиссия Чеченского УФАС России</w:t>
      </w:r>
    </w:p>
    <w:p w:rsidR="00720482" w:rsidRDefault="007F304B" w:rsidP="00850EDA">
      <w:pPr>
        <w:pStyle w:val="a4"/>
        <w:tabs>
          <w:tab w:val="left" w:pos="30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EDA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850EDA" w:rsidRPr="00850EDA" w:rsidRDefault="00850EDA" w:rsidP="00850EDA">
      <w:pPr>
        <w:pStyle w:val="a4"/>
        <w:tabs>
          <w:tab w:val="left" w:pos="30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641" w:rsidRPr="002E030E" w:rsidRDefault="007F304B" w:rsidP="0088698B">
      <w:pPr>
        <w:pStyle w:val="a4"/>
        <w:numPr>
          <w:ilvl w:val="0"/>
          <w:numId w:val="4"/>
        </w:numPr>
        <w:tabs>
          <w:tab w:val="left" w:pos="3045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E030E">
        <w:rPr>
          <w:rFonts w:ascii="Times New Roman" w:hAnsi="Times New Roman" w:cs="Times New Roman"/>
          <w:sz w:val="28"/>
          <w:szCs w:val="28"/>
        </w:rPr>
        <w:t xml:space="preserve">Признать жалобу </w:t>
      </w:r>
      <w:r w:rsidR="004D4623" w:rsidRPr="002E030E">
        <w:rPr>
          <w:rFonts w:ascii="Times New Roman" w:hAnsi="Times New Roman" w:cs="Times New Roman"/>
          <w:sz w:val="28"/>
          <w:szCs w:val="28"/>
        </w:rPr>
        <w:t>Индивидуального предпринимателя Кахриманова Назима Муртазалиевича</w:t>
      </w:r>
      <w:r w:rsidRPr="002E030E">
        <w:rPr>
          <w:rFonts w:ascii="Times New Roman" w:hAnsi="Times New Roman" w:cs="Times New Roman"/>
          <w:sz w:val="28"/>
          <w:szCs w:val="28"/>
        </w:rPr>
        <w:t xml:space="preserve"> на действия </w:t>
      </w:r>
      <w:r w:rsidR="004D4623" w:rsidRPr="002E030E">
        <w:rPr>
          <w:rFonts w:ascii="Times New Roman" w:hAnsi="Times New Roman" w:cs="Times New Roman"/>
          <w:sz w:val="28"/>
          <w:szCs w:val="28"/>
        </w:rPr>
        <w:t xml:space="preserve">котировочной комиссии организатора </w:t>
      </w:r>
      <w:r w:rsidR="005C49F7">
        <w:rPr>
          <w:rFonts w:ascii="Times New Roman" w:hAnsi="Times New Roman" w:cs="Times New Roman"/>
          <w:sz w:val="28"/>
          <w:szCs w:val="28"/>
        </w:rPr>
        <w:t>закупки</w:t>
      </w:r>
      <w:r w:rsidR="004D4623" w:rsidRPr="002E030E">
        <w:rPr>
          <w:rFonts w:ascii="Times New Roman" w:hAnsi="Times New Roman" w:cs="Times New Roman"/>
          <w:sz w:val="28"/>
          <w:szCs w:val="28"/>
        </w:rPr>
        <w:t xml:space="preserve"> – Федерального государственного бюджетного образовательного учреждения высшего образования «Грозненский государственный нефтяной технический университет имени Академика М. Д. Миллионщикова»</w:t>
      </w:r>
      <w:r w:rsidR="00CE541D" w:rsidRPr="002E030E">
        <w:rPr>
          <w:rFonts w:ascii="Times New Roman" w:hAnsi="Times New Roman" w:cs="Times New Roman"/>
          <w:sz w:val="28"/>
          <w:szCs w:val="28"/>
        </w:rPr>
        <w:t xml:space="preserve"> при проведении </w:t>
      </w:r>
      <w:r w:rsidR="00582A7D" w:rsidRPr="002E030E">
        <w:rPr>
          <w:rFonts w:ascii="Times New Roman" w:hAnsi="Times New Roman" w:cs="Times New Roman"/>
          <w:sz w:val="28"/>
          <w:szCs w:val="28"/>
        </w:rPr>
        <w:t xml:space="preserve">процедуры закупки </w:t>
      </w:r>
      <w:r w:rsidR="004D4623" w:rsidRPr="002E030E">
        <w:rPr>
          <w:rFonts w:ascii="Times New Roman" w:hAnsi="Times New Roman" w:cs="Times New Roman"/>
          <w:sz w:val="28"/>
          <w:szCs w:val="28"/>
        </w:rPr>
        <w:t>способом запроса котировок на право заключения договора на Приобретение мебели для нужд ГГНТУ, (Реестровый номер 31806137342)</w:t>
      </w:r>
      <w:r w:rsidR="002E030E" w:rsidRPr="002E030E">
        <w:rPr>
          <w:rFonts w:ascii="Times New Roman" w:hAnsi="Times New Roman" w:cs="Times New Roman"/>
          <w:sz w:val="28"/>
          <w:szCs w:val="28"/>
        </w:rPr>
        <w:t xml:space="preserve"> не</w:t>
      </w:r>
      <w:r w:rsidRPr="002E030E">
        <w:rPr>
          <w:rFonts w:ascii="Times New Roman" w:hAnsi="Times New Roman" w:cs="Times New Roman"/>
          <w:sz w:val="28"/>
          <w:szCs w:val="28"/>
        </w:rPr>
        <w:t xml:space="preserve"> обоснованной</w:t>
      </w:r>
      <w:r w:rsidR="00676641" w:rsidRPr="002E030E">
        <w:rPr>
          <w:rFonts w:ascii="Times New Roman" w:hAnsi="Times New Roman" w:cs="Times New Roman"/>
          <w:sz w:val="28"/>
          <w:szCs w:val="28"/>
        </w:rPr>
        <w:t>.</w:t>
      </w:r>
    </w:p>
    <w:p w:rsidR="00176766" w:rsidRDefault="00176766" w:rsidP="0036501A">
      <w:pPr>
        <w:tabs>
          <w:tab w:val="left" w:pos="3045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F304B" w:rsidRPr="00FC1670" w:rsidRDefault="007F304B" w:rsidP="00FC1670">
      <w:pPr>
        <w:tabs>
          <w:tab w:val="left" w:pos="3045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1670">
        <w:rPr>
          <w:rFonts w:ascii="Times New Roman" w:hAnsi="Times New Roman" w:cs="Times New Roman"/>
          <w:i/>
          <w:sz w:val="28"/>
          <w:szCs w:val="28"/>
        </w:rPr>
        <w:t>Решение может обжаловано в судебном порядке в течение трех месяцев с</w:t>
      </w:r>
      <w:r w:rsidR="0036501A" w:rsidRPr="00FC1670">
        <w:rPr>
          <w:rFonts w:ascii="Times New Roman" w:hAnsi="Times New Roman" w:cs="Times New Roman"/>
          <w:i/>
          <w:sz w:val="28"/>
          <w:szCs w:val="28"/>
        </w:rPr>
        <w:t>о</w:t>
      </w:r>
      <w:r w:rsidRPr="00FC1670">
        <w:rPr>
          <w:rFonts w:ascii="Times New Roman" w:hAnsi="Times New Roman" w:cs="Times New Roman"/>
          <w:i/>
          <w:sz w:val="28"/>
          <w:szCs w:val="28"/>
        </w:rPr>
        <w:t xml:space="preserve"> дня его принятие.</w:t>
      </w:r>
    </w:p>
    <w:p w:rsidR="00720482" w:rsidRDefault="00850EDA" w:rsidP="007F304B">
      <w:pPr>
        <w:pStyle w:val="a4"/>
        <w:tabs>
          <w:tab w:val="left" w:pos="34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0482" w:rsidRPr="00850EDA" w:rsidRDefault="00176766" w:rsidP="00850EDA">
      <w:pPr>
        <w:tabs>
          <w:tab w:val="left" w:pos="34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EDA">
        <w:rPr>
          <w:rFonts w:ascii="Times New Roman" w:hAnsi="Times New Roman" w:cs="Times New Roman"/>
          <w:b/>
          <w:sz w:val="28"/>
          <w:szCs w:val="28"/>
        </w:rPr>
        <w:t>Председатель комиссии</w:t>
      </w:r>
      <w:r w:rsidRPr="00850EDA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850ED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50EDA" w:rsidRPr="00850EDA">
        <w:rPr>
          <w:rFonts w:ascii="Times New Roman" w:hAnsi="Times New Roman" w:cs="Times New Roman"/>
          <w:b/>
          <w:sz w:val="28"/>
          <w:szCs w:val="28"/>
        </w:rPr>
        <w:t>М. Б. Гойгов</w:t>
      </w:r>
    </w:p>
    <w:p w:rsidR="00176766" w:rsidRDefault="00176766" w:rsidP="007F304B">
      <w:pPr>
        <w:pStyle w:val="a4"/>
        <w:tabs>
          <w:tab w:val="left" w:pos="34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57BA" w:rsidRPr="00850EDA" w:rsidRDefault="00C957BA" w:rsidP="007F304B">
      <w:pPr>
        <w:pStyle w:val="a4"/>
        <w:tabs>
          <w:tab w:val="left" w:pos="34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6766" w:rsidRPr="00850EDA" w:rsidRDefault="00176766" w:rsidP="007F304B">
      <w:pPr>
        <w:pStyle w:val="a4"/>
        <w:tabs>
          <w:tab w:val="left" w:pos="34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EDA">
        <w:rPr>
          <w:rFonts w:ascii="Times New Roman" w:hAnsi="Times New Roman" w:cs="Times New Roman"/>
          <w:b/>
          <w:sz w:val="28"/>
          <w:szCs w:val="28"/>
        </w:rPr>
        <w:t xml:space="preserve">Члены комиссии:                                                        </w:t>
      </w:r>
      <w:r w:rsidR="00850EDA" w:rsidRPr="00850EDA">
        <w:rPr>
          <w:rFonts w:ascii="Times New Roman" w:hAnsi="Times New Roman" w:cs="Times New Roman"/>
          <w:b/>
          <w:sz w:val="28"/>
          <w:szCs w:val="28"/>
        </w:rPr>
        <w:t xml:space="preserve">А. А. </w:t>
      </w:r>
      <w:r w:rsidR="00582A7D">
        <w:rPr>
          <w:rFonts w:ascii="Times New Roman" w:hAnsi="Times New Roman" w:cs="Times New Roman"/>
          <w:b/>
          <w:sz w:val="28"/>
          <w:szCs w:val="28"/>
        </w:rPr>
        <w:t>Алимханов</w:t>
      </w:r>
    </w:p>
    <w:p w:rsidR="00176766" w:rsidRDefault="00176766" w:rsidP="007F304B">
      <w:pPr>
        <w:pStyle w:val="a4"/>
        <w:tabs>
          <w:tab w:val="left" w:pos="34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57BA" w:rsidRPr="00850EDA" w:rsidRDefault="00C957BA" w:rsidP="007F304B">
      <w:pPr>
        <w:pStyle w:val="a4"/>
        <w:tabs>
          <w:tab w:val="left" w:pos="34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6766" w:rsidRPr="00850EDA" w:rsidRDefault="00176766" w:rsidP="007F304B">
      <w:pPr>
        <w:pStyle w:val="a4"/>
        <w:tabs>
          <w:tab w:val="left" w:pos="34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ED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</w:t>
      </w:r>
      <w:r w:rsidR="002054FD">
        <w:rPr>
          <w:rFonts w:ascii="Times New Roman" w:hAnsi="Times New Roman" w:cs="Times New Roman"/>
          <w:b/>
          <w:sz w:val="28"/>
          <w:szCs w:val="28"/>
        </w:rPr>
        <w:t>Х. С. Исаков</w:t>
      </w:r>
      <w:r w:rsidRPr="00850EDA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50EDA" w:rsidRDefault="00850EDA" w:rsidP="00850EDA">
      <w:pPr>
        <w:tabs>
          <w:tab w:val="left" w:pos="141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Гойгов Микаил Багаудинович</w:t>
      </w:r>
      <w:r w:rsidR="00553B25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(871-2) 22-22-91</w:t>
      </w:r>
    </w:p>
    <w:p w:rsidR="00850EDA" w:rsidRPr="00850EDA" w:rsidRDefault="00850EDA" w:rsidP="00850EDA">
      <w:pPr>
        <w:tabs>
          <w:tab w:val="left" w:pos="1410"/>
        </w:tabs>
        <w:jc w:val="both"/>
        <w:rPr>
          <w:rFonts w:ascii="Times New Roman" w:hAnsi="Times New Roman" w:cs="Times New Roman"/>
          <w:i/>
        </w:rPr>
      </w:pPr>
    </w:p>
    <w:sectPr w:rsidR="00850EDA" w:rsidRPr="00850ED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FE4" w:rsidRDefault="009B0FE4" w:rsidP="00720482">
      <w:pPr>
        <w:spacing w:after="0" w:line="240" w:lineRule="auto"/>
      </w:pPr>
      <w:r>
        <w:separator/>
      </w:r>
    </w:p>
  </w:endnote>
  <w:endnote w:type="continuationSeparator" w:id="0">
    <w:p w:rsidR="009B0FE4" w:rsidRDefault="009B0FE4" w:rsidP="00720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4774664"/>
      <w:docPartObj>
        <w:docPartGallery w:val="Page Numbers (Bottom of Page)"/>
        <w:docPartUnique/>
      </w:docPartObj>
    </w:sdtPr>
    <w:sdtEndPr/>
    <w:sdtContent>
      <w:p w:rsidR="00850EDA" w:rsidRDefault="00C64F13">
        <w:pPr>
          <w:pStyle w:val="a7"/>
          <w:jc w:val="right"/>
        </w:pPr>
        <w:r>
          <w:rPr>
            <w:rFonts w:ascii="Times New Roman" w:hAnsi="Times New Roman" w:cs="Times New Roman"/>
            <w:i/>
          </w:rPr>
          <w:t>Решение №</w:t>
        </w:r>
        <w:r w:rsidR="00A40E9D">
          <w:rPr>
            <w:rFonts w:ascii="Times New Roman" w:hAnsi="Times New Roman" w:cs="Times New Roman"/>
            <w:i/>
          </w:rPr>
          <w:t>04</w:t>
        </w:r>
        <w:r w:rsidR="00DF439C">
          <w:rPr>
            <w:rFonts w:ascii="Times New Roman" w:hAnsi="Times New Roman" w:cs="Times New Roman"/>
            <w:i/>
          </w:rPr>
          <w:t>-18.1/135</w:t>
        </w:r>
        <w:r w:rsidR="00A40E9D">
          <w:rPr>
            <w:rFonts w:ascii="Times New Roman" w:hAnsi="Times New Roman" w:cs="Times New Roman"/>
            <w:i/>
          </w:rPr>
          <w:t>-17</w:t>
        </w:r>
        <w:r w:rsidR="00DF439C">
          <w:rPr>
            <w:rFonts w:ascii="Times New Roman" w:hAnsi="Times New Roman" w:cs="Times New Roman"/>
            <w:i/>
          </w:rPr>
          <w:t xml:space="preserve"> от </w:t>
        </w:r>
        <w:r w:rsidR="00A40E9D">
          <w:rPr>
            <w:rFonts w:ascii="Times New Roman" w:hAnsi="Times New Roman" w:cs="Times New Roman"/>
            <w:i/>
          </w:rPr>
          <w:t>19</w:t>
        </w:r>
        <w:r w:rsidR="00850EDA" w:rsidRPr="00850EDA">
          <w:rPr>
            <w:rFonts w:ascii="Times New Roman" w:hAnsi="Times New Roman" w:cs="Times New Roman"/>
            <w:i/>
          </w:rPr>
          <w:t>.</w:t>
        </w:r>
        <w:r w:rsidR="00A40E9D">
          <w:rPr>
            <w:rFonts w:ascii="Times New Roman" w:hAnsi="Times New Roman" w:cs="Times New Roman"/>
            <w:i/>
          </w:rPr>
          <w:t>10</w:t>
        </w:r>
        <w:r w:rsidR="00850EDA" w:rsidRPr="00850EDA">
          <w:rPr>
            <w:rFonts w:ascii="Times New Roman" w:hAnsi="Times New Roman" w:cs="Times New Roman"/>
            <w:i/>
          </w:rPr>
          <w:t>.201</w:t>
        </w:r>
        <w:r w:rsidR="00A40E9D">
          <w:rPr>
            <w:rFonts w:ascii="Times New Roman" w:hAnsi="Times New Roman" w:cs="Times New Roman"/>
            <w:i/>
          </w:rPr>
          <w:t>7</w:t>
        </w:r>
        <w:r w:rsidR="00850EDA" w:rsidRPr="00850EDA">
          <w:rPr>
            <w:rFonts w:ascii="Times New Roman" w:hAnsi="Times New Roman" w:cs="Times New Roman"/>
            <w:i/>
          </w:rPr>
          <w:t>г.,</w:t>
        </w:r>
        <w:r w:rsidR="00850EDA">
          <w:rPr>
            <w:rFonts w:ascii="Times New Roman" w:hAnsi="Times New Roman" w:cs="Times New Roman"/>
          </w:rPr>
          <w:t xml:space="preserve"> </w:t>
        </w:r>
        <w:r w:rsidR="00850EDA" w:rsidRPr="00850EDA">
          <w:rPr>
            <w:rFonts w:ascii="Times New Roman" w:hAnsi="Times New Roman" w:cs="Times New Roman"/>
            <w:sz w:val="24"/>
            <w:szCs w:val="24"/>
          </w:rPr>
          <w:t xml:space="preserve">Лист № </w:t>
        </w:r>
        <w:r w:rsidR="00850EDA" w:rsidRPr="00850ED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50EDA" w:rsidRPr="00850ED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="00850EDA" w:rsidRPr="00850ED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33F56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="00850EDA" w:rsidRPr="00850ED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50EDA" w:rsidRDefault="00850ED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FE4" w:rsidRDefault="009B0FE4" w:rsidP="00720482">
      <w:pPr>
        <w:spacing w:after="0" w:line="240" w:lineRule="auto"/>
      </w:pPr>
      <w:r>
        <w:separator/>
      </w:r>
    </w:p>
  </w:footnote>
  <w:footnote w:type="continuationSeparator" w:id="0">
    <w:p w:rsidR="009B0FE4" w:rsidRDefault="009B0FE4" w:rsidP="00720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51DBD"/>
    <w:multiLevelType w:val="hybridMultilevel"/>
    <w:tmpl w:val="0B90E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31ABC"/>
    <w:multiLevelType w:val="hybridMultilevel"/>
    <w:tmpl w:val="0CB85A36"/>
    <w:lvl w:ilvl="0" w:tplc="56B862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462331"/>
    <w:multiLevelType w:val="hybridMultilevel"/>
    <w:tmpl w:val="0A98E2EE"/>
    <w:lvl w:ilvl="0" w:tplc="1DC436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2152DD3"/>
    <w:multiLevelType w:val="hybridMultilevel"/>
    <w:tmpl w:val="4FD06AB8"/>
    <w:lvl w:ilvl="0" w:tplc="757ECDF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87C4F45"/>
    <w:multiLevelType w:val="hybridMultilevel"/>
    <w:tmpl w:val="2A382D8C"/>
    <w:lvl w:ilvl="0" w:tplc="12E4355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34F0C50"/>
    <w:multiLevelType w:val="hybridMultilevel"/>
    <w:tmpl w:val="B220E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A335E9"/>
    <w:multiLevelType w:val="hybridMultilevel"/>
    <w:tmpl w:val="35DEC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A2E"/>
    <w:rsid w:val="000314C0"/>
    <w:rsid w:val="000331F3"/>
    <w:rsid w:val="00083D5E"/>
    <w:rsid w:val="00086D26"/>
    <w:rsid w:val="00092624"/>
    <w:rsid w:val="000B236D"/>
    <w:rsid w:val="000C4B1B"/>
    <w:rsid w:val="000C6B0F"/>
    <w:rsid w:val="000D129A"/>
    <w:rsid w:val="000F6146"/>
    <w:rsid w:val="00104CB4"/>
    <w:rsid w:val="0010645A"/>
    <w:rsid w:val="00107FA1"/>
    <w:rsid w:val="00123235"/>
    <w:rsid w:val="0013301D"/>
    <w:rsid w:val="00137A07"/>
    <w:rsid w:val="00151251"/>
    <w:rsid w:val="00164C89"/>
    <w:rsid w:val="00176766"/>
    <w:rsid w:val="001827C0"/>
    <w:rsid w:val="00183E06"/>
    <w:rsid w:val="001E7AB7"/>
    <w:rsid w:val="001F2469"/>
    <w:rsid w:val="001F3951"/>
    <w:rsid w:val="001F4787"/>
    <w:rsid w:val="002019B6"/>
    <w:rsid w:val="00201C08"/>
    <w:rsid w:val="002037D7"/>
    <w:rsid w:val="002054FD"/>
    <w:rsid w:val="0020677C"/>
    <w:rsid w:val="00236194"/>
    <w:rsid w:val="00271769"/>
    <w:rsid w:val="002A02A4"/>
    <w:rsid w:val="002A03F1"/>
    <w:rsid w:val="002B480C"/>
    <w:rsid w:val="002C5158"/>
    <w:rsid w:val="002D686A"/>
    <w:rsid w:val="002E030E"/>
    <w:rsid w:val="002F1092"/>
    <w:rsid w:val="00304554"/>
    <w:rsid w:val="003164E9"/>
    <w:rsid w:val="00316703"/>
    <w:rsid w:val="003268A7"/>
    <w:rsid w:val="0033790D"/>
    <w:rsid w:val="0035333E"/>
    <w:rsid w:val="003646CB"/>
    <w:rsid w:val="0036501A"/>
    <w:rsid w:val="00377303"/>
    <w:rsid w:val="003A151A"/>
    <w:rsid w:val="003A625A"/>
    <w:rsid w:val="003A674C"/>
    <w:rsid w:val="003D583C"/>
    <w:rsid w:val="003F68D1"/>
    <w:rsid w:val="00400317"/>
    <w:rsid w:val="004044C9"/>
    <w:rsid w:val="0043375D"/>
    <w:rsid w:val="0043579C"/>
    <w:rsid w:val="00446111"/>
    <w:rsid w:val="00451AB6"/>
    <w:rsid w:val="004576A0"/>
    <w:rsid w:val="00464AD0"/>
    <w:rsid w:val="00471ED7"/>
    <w:rsid w:val="00474410"/>
    <w:rsid w:val="004935FC"/>
    <w:rsid w:val="004A3549"/>
    <w:rsid w:val="004D4623"/>
    <w:rsid w:val="004E32B2"/>
    <w:rsid w:val="004F1A2E"/>
    <w:rsid w:val="004F567C"/>
    <w:rsid w:val="00510FE4"/>
    <w:rsid w:val="0053781F"/>
    <w:rsid w:val="00540DEE"/>
    <w:rsid w:val="00553AD2"/>
    <w:rsid w:val="00553B25"/>
    <w:rsid w:val="0056095C"/>
    <w:rsid w:val="00561F59"/>
    <w:rsid w:val="00565750"/>
    <w:rsid w:val="005824BD"/>
    <w:rsid w:val="00582A7D"/>
    <w:rsid w:val="00587735"/>
    <w:rsid w:val="00592263"/>
    <w:rsid w:val="005C2EED"/>
    <w:rsid w:val="005C49F7"/>
    <w:rsid w:val="005E3A8E"/>
    <w:rsid w:val="005F4642"/>
    <w:rsid w:val="00607ED0"/>
    <w:rsid w:val="00612AD7"/>
    <w:rsid w:val="00613106"/>
    <w:rsid w:val="0062022B"/>
    <w:rsid w:val="00643623"/>
    <w:rsid w:val="00643D06"/>
    <w:rsid w:val="006458FD"/>
    <w:rsid w:val="00655A0E"/>
    <w:rsid w:val="00655AD0"/>
    <w:rsid w:val="0065710F"/>
    <w:rsid w:val="00660E23"/>
    <w:rsid w:val="00676641"/>
    <w:rsid w:val="00682CA6"/>
    <w:rsid w:val="006933CC"/>
    <w:rsid w:val="00696D91"/>
    <w:rsid w:val="0069719F"/>
    <w:rsid w:val="006B35DE"/>
    <w:rsid w:val="006B5CDC"/>
    <w:rsid w:val="006C72BA"/>
    <w:rsid w:val="006E2A56"/>
    <w:rsid w:val="00710B66"/>
    <w:rsid w:val="0071454B"/>
    <w:rsid w:val="00720482"/>
    <w:rsid w:val="00723360"/>
    <w:rsid w:val="00727A50"/>
    <w:rsid w:val="00732E79"/>
    <w:rsid w:val="00733F56"/>
    <w:rsid w:val="0076282A"/>
    <w:rsid w:val="00773897"/>
    <w:rsid w:val="007A5ED1"/>
    <w:rsid w:val="007E6D11"/>
    <w:rsid w:val="007F304B"/>
    <w:rsid w:val="00805C0B"/>
    <w:rsid w:val="0084408B"/>
    <w:rsid w:val="008443D6"/>
    <w:rsid w:val="00850EDA"/>
    <w:rsid w:val="008540C4"/>
    <w:rsid w:val="00861444"/>
    <w:rsid w:val="0086783F"/>
    <w:rsid w:val="0087012B"/>
    <w:rsid w:val="0088698B"/>
    <w:rsid w:val="008970C2"/>
    <w:rsid w:val="008D58E9"/>
    <w:rsid w:val="00922F00"/>
    <w:rsid w:val="00925C0A"/>
    <w:rsid w:val="0093402C"/>
    <w:rsid w:val="0093630F"/>
    <w:rsid w:val="00940DCF"/>
    <w:rsid w:val="00946413"/>
    <w:rsid w:val="009469C1"/>
    <w:rsid w:val="00946FB8"/>
    <w:rsid w:val="0095251C"/>
    <w:rsid w:val="0096663B"/>
    <w:rsid w:val="00971B63"/>
    <w:rsid w:val="00982C26"/>
    <w:rsid w:val="009A3F5C"/>
    <w:rsid w:val="009B0FE4"/>
    <w:rsid w:val="009B3B09"/>
    <w:rsid w:val="009F010B"/>
    <w:rsid w:val="00A06D23"/>
    <w:rsid w:val="00A17B99"/>
    <w:rsid w:val="00A40E9D"/>
    <w:rsid w:val="00A52300"/>
    <w:rsid w:val="00A52A6E"/>
    <w:rsid w:val="00A539A6"/>
    <w:rsid w:val="00AA777F"/>
    <w:rsid w:val="00AB2D1D"/>
    <w:rsid w:val="00AD1236"/>
    <w:rsid w:val="00AE1C17"/>
    <w:rsid w:val="00B05DAA"/>
    <w:rsid w:val="00B108DA"/>
    <w:rsid w:val="00B165A3"/>
    <w:rsid w:val="00B36301"/>
    <w:rsid w:val="00B5744C"/>
    <w:rsid w:val="00B70FF5"/>
    <w:rsid w:val="00B80136"/>
    <w:rsid w:val="00BB579E"/>
    <w:rsid w:val="00BC19C6"/>
    <w:rsid w:val="00BD61C6"/>
    <w:rsid w:val="00BE3481"/>
    <w:rsid w:val="00BE7FE6"/>
    <w:rsid w:val="00C01BB7"/>
    <w:rsid w:val="00C25F34"/>
    <w:rsid w:val="00C325B0"/>
    <w:rsid w:val="00C40ADE"/>
    <w:rsid w:val="00C52F2B"/>
    <w:rsid w:val="00C6120C"/>
    <w:rsid w:val="00C648FA"/>
    <w:rsid w:val="00C64F13"/>
    <w:rsid w:val="00C81F06"/>
    <w:rsid w:val="00C84587"/>
    <w:rsid w:val="00C957BA"/>
    <w:rsid w:val="00CC0510"/>
    <w:rsid w:val="00CD62CA"/>
    <w:rsid w:val="00CE541D"/>
    <w:rsid w:val="00CF2AEC"/>
    <w:rsid w:val="00D10A5E"/>
    <w:rsid w:val="00D21290"/>
    <w:rsid w:val="00D36860"/>
    <w:rsid w:val="00D370C0"/>
    <w:rsid w:val="00D50310"/>
    <w:rsid w:val="00D57FEA"/>
    <w:rsid w:val="00D67350"/>
    <w:rsid w:val="00D77434"/>
    <w:rsid w:val="00DB3919"/>
    <w:rsid w:val="00DC22FE"/>
    <w:rsid w:val="00DC5A99"/>
    <w:rsid w:val="00DD58D6"/>
    <w:rsid w:val="00DE795F"/>
    <w:rsid w:val="00DF26D8"/>
    <w:rsid w:val="00DF439C"/>
    <w:rsid w:val="00E06F77"/>
    <w:rsid w:val="00E11640"/>
    <w:rsid w:val="00E20E2B"/>
    <w:rsid w:val="00E27D72"/>
    <w:rsid w:val="00E53A42"/>
    <w:rsid w:val="00E55851"/>
    <w:rsid w:val="00E6372A"/>
    <w:rsid w:val="00E6454E"/>
    <w:rsid w:val="00E66C2C"/>
    <w:rsid w:val="00E66D36"/>
    <w:rsid w:val="00E7225A"/>
    <w:rsid w:val="00E860E7"/>
    <w:rsid w:val="00E94010"/>
    <w:rsid w:val="00EB4179"/>
    <w:rsid w:val="00EC0B6C"/>
    <w:rsid w:val="00ED3696"/>
    <w:rsid w:val="00EE349E"/>
    <w:rsid w:val="00EF51D9"/>
    <w:rsid w:val="00F020B3"/>
    <w:rsid w:val="00F5789A"/>
    <w:rsid w:val="00F625A8"/>
    <w:rsid w:val="00F709F3"/>
    <w:rsid w:val="00F71B58"/>
    <w:rsid w:val="00F7781F"/>
    <w:rsid w:val="00FA07EE"/>
    <w:rsid w:val="00FC1670"/>
    <w:rsid w:val="00FE0123"/>
    <w:rsid w:val="00FE125F"/>
    <w:rsid w:val="00FF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8C8A5B-FD37-4A00-933D-E3AA6DC35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625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37A0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20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0482"/>
  </w:style>
  <w:style w:type="paragraph" w:styleId="a7">
    <w:name w:val="footer"/>
    <w:basedOn w:val="a"/>
    <w:link w:val="a8"/>
    <w:uiPriority w:val="99"/>
    <w:unhideWhenUsed/>
    <w:rsid w:val="00720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0482"/>
  </w:style>
  <w:style w:type="character" w:customStyle="1" w:styleId="a9">
    <w:name w:val="Гипертекстовая ссылка"/>
    <w:basedOn w:val="a0"/>
    <w:uiPriority w:val="99"/>
    <w:rsid w:val="00A17B99"/>
    <w:rPr>
      <w:color w:val="008000"/>
    </w:rPr>
  </w:style>
  <w:style w:type="paragraph" w:styleId="2">
    <w:name w:val="Body Text 2"/>
    <w:basedOn w:val="a"/>
    <w:link w:val="20"/>
    <w:uiPriority w:val="99"/>
    <w:unhideWhenUsed/>
    <w:rsid w:val="009B3B0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9B3B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673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020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020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0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AD4CA-F08B-4549-8789-5C59056D0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1308</TotalTime>
  <Pages>6</Pages>
  <Words>1904</Words>
  <Characters>10854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УФАС</dc:creator>
  <cp:keywords/>
  <dc:description/>
  <cp:lastModifiedBy>Mikail</cp:lastModifiedBy>
  <cp:revision>5</cp:revision>
  <cp:lastPrinted>2018-03-22T06:13:00Z</cp:lastPrinted>
  <dcterms:created xsi:type="dcterms:W3CDTF">2012-07-01T08:23:00Z</dcterms:created>
  <dcterms:modified xsi:type="dcterms:W3CDTF">2018-03-22T06:13:00Z</dcterms:modified>
</cp:coreProperties>
</file>