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1F3" w:rsidRPr="005D31F3" w:rsidRDefault="005D31F3" w:rsidP="005D31F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5D31F3">
        <w:rPr>
          <w:rFonts w:ascii="Times New Roman" w:eastAsia="Calibri" w:hAnsi="Times New Roman" w:cs="Times New Roman"/>
          <w:b/>
          <w:sz w:val="28"/>
          <w:szCs w:val="28"/>
        </w:rPr>
        <w:t xml:space="preserve">Акционерное общество «Чеченцемент» </w:t>
      </w:r>
    </w:p>
    <w:p w:rsidR="005D31F3" w:rsidRPr="005D31F3" w:rsidRDefault="005D31F3" w:rsidP="005D31F3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D31F3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5D31F3" w:rsidRPr="005D31F3" w:rsidRDefault="005D31F3" w:rsidP="005D31F3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F3">
        <w:rPr>
          <w:rFonts w:ascii="Times New Roman" w:eastAsia="Calibri" w:hAnsi="Times New Roman" w:cs="Times New Roman"/>
          <w:sz w:val="24"/>
          <w:szCs w:val="24"/>
        </w:rPr>
        <w:t xml:space="preserve">366303, Чеченская Республика, Шалинский район, пос. </w:t>
      </w:r>
      <w:proofErr w:type="spellStart"/>
      <w:r w:rsidRPr="005D31F3">
        <w:rPr>
          <w:rFonts w:ascii="Times New Roman" w:eastAsia="Calibri" w:hAnsi="Times New Roman" w:cs="Times New Roman"/>
          <w:sz w:val="24"/>
          <w:szCs w:val="24"/>
        </w:rPr>
        <w:t>Чири</w:t>
      </w:r>
      <w:proofErr w:type="spellEnd"/>
      <w:r w:rsidRPr="005D31F3">
        <w:rPr>
          <w:rFonts w:ascii="Times New Roman" w:eastAsia="Calibri" w:hAnsi="Times New Roman" w:cs="Times New Roman"/>
          <w:sz w:val="24"/>
          <w:szCs w:val="24"/>
        </w:rPr>
        <w:t>-Юрт</w:t>
      </w:r>
    </w:p>
    <w:p w:rsidR="005D31F3" w:rsidRPr="005D31F3" w:rsidRDefault="005D31F3" w:rsidP="005D31F3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31F3" w:rsidRPr="005D31F3" w:rsidRDefault="005D31F3" w:rsidP="005D31F3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31F3" w:rsidRPr="005D31F3" w:rsidRDefault="005D31F3" w:rsidP="005D31F3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31F3" w:rsidRPr="005D31F3" w:rsidRDefault="005D31F3" w:rsidP="005D31F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5D31F3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 с ограниченной ответственностью «ВОЛГОАГРОСНАБ» </w:t>
      </w:r>
    </w:p>
    <w:p w:rsidR="005D31F3" w:rsidRPr="005D31F3" w:rsidRDefault="005D31F3" w:rsidP="005D31F3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D31F3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720482" w:rsidRDefault="005D31F3" w:rsidP="005D31F3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5D31F3">
        <w:rPr>
          <w:rFonts w:ascii="Times New Roman" w:eastAsia="Calibri" w:hAnsi="Times New Roman" w:cs="Times New Roman"/>
          <w:sz w:val="26"/>
          <w:szCs w:val="26"/>
        </w:rPr>
        <w:t xml:space="preserve">170100, г. Тверь, ул. Л. </w:t>
      </w:r>
      <w:proofErr w:type="spellStart"/>
      <w:r w:rsidRPr="005D31F3">
        <w:rPr>
          <w:rFonts w:ascii="Times New Roman" w:eastAsia="Calibri" w:hAnsi="Times New Roman" w:cs="Times New Roman"/>
          <w:sz w:val="26"/>
          <w:szCs w:val="26"/>
        </w:rPr>
        <w:t>Базановой</w:t>
      </w:r>
      <w:proofErr w:type="spellEnd"/>
      <w:r w:rsidRPr="005D31F3">
        <w:rPr>
          <w:rFonts w:ascii="Times New Roman" w:eastAsia="Calibri" w:hAnsi="Times New Roman" w:cs="Times New Roman"/>
          <w:sz w:val="26"/>
          <w:szCs w:val="26"/>
        </w:rPr>
        <w:t>, 20, офис 52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786B" w:rsidRDefault="0053786B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786B" w:rsidRDefault="0053786B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7D3C84">
        <w:rPr>
          <w:rFonts w:ascii="Times New Roman" w:hAnsi="Times New Roman" w:cs="Times New Roman"/>
          <w:b/>
          <w:sz w:val="28"/>
          <w:szCs w:val="28"/>
        </w:rPr>
        <w:t>020/07/3-</w:t>
      </w:r>
      <w:r w:rsidR="00220B94">
        <w:rPr>
          <w:rFonts w:ascii="Times New Roman" w:hAnsi="Times New Roman" w:cs="Times New Roman"/>
          <w:b/>
          <w:sz w:val="28"/>
          <w:szCs w:val="28"/>
        </w:rPr>
        <w:t>137</w:t>
      </w:r>
      <w:r w:rsidR="007D3C84">
        <w:rPr>
          <w:rFonts w:ascii="Times New Roman" w:hAnsi="Times New Roman" w:cs="Times New Roman"/>
          <w:b/>
          <w:sz w:val="28"/>
          <w:szCs w:val="28"/>
        </w:rPr>
        <w:t>/2019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220B94">
        <w:rPr>
          <w:rFonts w:ascii="Times New Roman" w:hAnsi="Times New Roman" w:cs="Times New Roman"/>
          <w:sz w:val="28"/>
          <w:szCs w:val="28"/>
        </w:rPr>
        <w:t>06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220B94">
        <w:rPr>
          <w:rFonts w:ascii="Times New Roman" w:hAnsi="Times New Roman" w:cs="Times New Roman"/>
          <w:sz w:val="28"/>
          <w:szCs w:val="28"/>
        </w:rPr>
        <w:t>ноября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7D3C84">
        <w:rPr>
          <w:rFonts w:ascii="Times New Roman" w:hAnsi="Times New Roman" w:cs="Times New Roman"/>
          <w:sz w:val="28"/>
          <w:szCs w:val="28"/>
        </w:rPr>
        <w:t>9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220B94">
        <w:rPr>
          <w:rFonts w:ascii="Times New Roman" w:hAnsi="Times New Roman" w:cs="Times New Roman"/>
          <w:sz w:val="28"/>
          <w:szCs w:val="28"/>
        </w:rPr>
        <w:t>0</w:t>
      </w:r>
      <w:r w:rsidR="00CB67F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220B94">
        <w:rPr>
          <w:rFonts w:ascii="Times New Roman" w:hAnsi="Times New Roman" w:cs="Times New Roman"/>
          <w:sz w:val="28"/>
          <w:szCs w:val="28"/>
        </w:rPr>
        <w:t>ноября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7D3C84">
        <w:rPr>
          <w:rFonts w:ascii="Times New Roman" w:hAnsi="Times New Roman" w:cs="Times New Roman"/>
          <w:sz w:val="28"/>
          <w:szCs w:val="28"/>
        </w:rPr>
        <w:t>9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53781F" w:rsidP="00FE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5C4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1A2E" w:rsidRDefault="00940DCF" w:rsidP="005C4421">
      <w:pPr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33CC" w:rsidRPr="00850EDA">
        <w:rPr>
          <w:rFonts w:ascii="Times New Roman" w:hAnsi="Times New Roman" w:cs="Times New Roman"/>
          <w:sz w:val="28"/>
          <w:szCs w:val="28"/>
        </w:rPr>
        <w:t>Г</w:t>
      </w:r>
      <w:r w:rsidRPr="00850EDA">
        <w:rPr>
          <w:rFonts w:ascii="Times New Roman" w:hAnsi="Times New Roman" w:cs="Times New Roman"/>
          <w:sz w:val="28"/>
          <w:szCs w:val="28"/>
        </w:rPr>
        <w:t xml:space="preserve">ойгов </w:t>
      </w:r>
      <w:r w:rsidR="00DF439C">
        <w:rPr>
          <w:rFonts w:ascii="Times New Roman" w:hAnsi="Times New Roman" w:cs="Times New Roman"/>
          <w:sz w:val="28"/>
          <w:szCs w:val="28"/>
        </w:rPr>
        <w:t>М. Б.</w:t>
      </w:r>
      <w:r w:rsidR="0036501A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>–</w:t>
      </w:r>
      <w:r w:rsidR="0036501A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>З</w:t>
      </w:r>
      <w:r w:rsidR="007F304B" w:rsidRPr="00850EDA">
        <w:rPr>
          <w:rFonts w:ascii="Times New Roman" w:hAnsi="Times New Roman" w:cs="Times New Roman"/>
          <w:sz w:val="28"/>
          <w:szCs w:val="28"/>
        </w:rPr>
        <w:t>ам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850EDA">
        <w:rPr>
          <w:rFonts w:ascii="Times New Roman" w:hAnsi="Times New Roman" w:cs="Times New Roman"/>
          <w:sz w:val="28"/>
          <w:szCs w:val="28"/>
        </w:rPr>
        <w:t>управления</w:t>
      </w:r>
      <w:r w:rsidR="004451D4">
        <w:rPr>
          <w:rFonts w:ascii="Times New Roman" w:hAnsi="Times New Roman" w:cs="Times New Roman"/>
          <w:sz w:val="28"/>
          <w:szCs w:val="28"/>
        </w:rPr>
        <w:t>;</w:t>
      </w:r>
    </w:p>
    <w:p w:rsidR="004F1A2E" w:rsidRPr="00850EDA" w:rsidRDefault="00940DCF" w:rsidP="005C4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092AE7" w:rsidRDefault="00940DCF" w:rsidP="005C4421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02B9">
        <w:rPr>
          <w:rFonts w:ascii="Times New Roman" w:hAnsi="Times New Roman" w:cs="Times New Roman"/>
          <w:sz w:val="28"/>
          <w:szCs w:val="28"/>
        </w:rPr>
        <w:t>Эдылханов Б. Д.</w:t>
      </w:r>
      <w:r w:rsidR="00092AE7" w:rsidRPr="00092AE7">
        <w:rPr>
          <w:rFonts w:ascii="Times New Roman" w:hAnsi="Times New Roman" w:cs="Times New Roman"/>
          <w:sz w:val="28"/>
          <w:szCs w:val="28"/>
        </w:rPr>
        <w:t xml:space="preserve"> – </w:t>
      </w:r>
      <w:r w:rsidR="00C502B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845BD">
        <w:rPr>
          <w:rFonts w:ascii="Times New Roman" w:hAnsi="Times New Roman" w:cs="Times New Roman"/>
          <w:sz w:val="28"/>
          <w:szCs w:val="28"/>
        </w:rPr>
        <w:t>контроля антимонопольного и рекламного законодательства</w:t>
      </w:r>
      <w:r w:rsidRPr="00850EDA">
        <w:rPr>
          <w:rFonts w:ascii="Times New Roman" w:hAnsi="Times New Roman" w:cs="Times New Roman"/>
          <w:sz w:val="28"/>
          <w:szCs w:val="28"/>
        </w:rPr>
        <w:t>;</w:t>
      </w:r>
    </w:p>
    <w:p w:rsidR="007F304B" w:rsidRDefault="00940DCF" w:rsidP="005C4421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2AE7">
        <w:rPr>
          <w:rFonts w:ascii="Times New Roman" w:hAnsi="Times New Roman" w:cs="Times New Roman"/>
          <w:sz w:val="28"/>
          <w:szCs w:val="28"/>
        </w:rPr>
        <w:t>Давлиев К. Х.</w:t>
      </w:r>
      <w:r w:rsidR="006933CC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 xml:space="preserve">– </w:t>
      </w:r>
      <w:r w:rsidR="000845BD">
        <w:rPr>
          <w:rFonts w:ascii="Times New Roman" w:hAnsi="Times New Roman" w:cs="Times New Roman"/>
          <w:sz w:val="28"/>
          <w:szCs w:val="28"/>
        </w:rPr>
        <w:t>Начальник отдела контроля органов власти и закупок</w:t>
      </w:r>
      <w:r w:rsidR="004C65FA">
        <w:rPr>
          <w:rFonts w:ascii="Times New Roman" w:hAnsi="Times New Roman" w:cs="Times New Roman"/>
          <w:sz w:val="28"/>
          <w:szCs w:val="28"/>
        </w:rPr>
        <w:t>,</w:t>
      </w:r>
    </w:p>
    <w:p w:rsidR="000B629B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11169B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 w:rsidR="000845BD" w:rsidRPr="000845BD">
        <w:rPr>
          <w:rFonts w:ascii="Times New Roman" w:hAnsi="Times New Roman" w:cs="Times New Roman"/>
          <w:sz w:val="28"/>
          <w:szCs w:val="28"/>
        </w:rPr>
        <w:t xml:space="preserve">Акционерного общества «Чеченцемент» (366303, Чеченская Республика, Шалинский район, пос. </w:t>
      </w:r>
      <w:proofErr w:type="spellStart"/>
      <w:r w:rsidR="000845BD" w:rsidRPr="000845BD">
        <w:rPr>
          <w:rFonts w:ascii="Times New Roman" w:hAnsi="Times New Roman" w:cs="Times New Roman"/>
          <w:sz w:val="28"/>
          <w:szCs w:val="28"/>
        </w:rPr>
        <w:lastRenderedPageBreak/>
        <w:t>Чири</w:t>
      </w:r>
      <w:proofErr w:type="spellEnd"/>
      <w:r w:rsidR="000845BD" w:rsidRPr="000845BD">
        <w:rPr>
          <w:rFonts w:ascii="Times New Roman" w:hAnsi="Times New Roman" w:cs="Times New Roman"/>
          <w:sz w:val="28"/>
          <w:szCs w:val="28"/>
        </w:rPr>
        <w:t xml:space="preserve">-Юрт, далее – </w:t>
      </w:r>
      <w:r w:rsidR="000845BD" w:rsidRPr="000845BD">
        <w:rPr>
          <w:rFonts w:ascii="Times New Roman" w:hAnsi="Times New Roman" w:cs="Times New Roman"/>
          <w:b/>
          <w:sz w:val="28"/>
          <w:szCs w:val="28"/>
        </w:rPr>
        <w:t>АО «Чеченцемент»</w:t>
      </w:r>
      <w:r w:rsidR="000845BD" w:rsidRPr="000845BD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BD">
        <w:rPr>
          <w:rFonts w:ascii="Times New Roman" w:hAnsi="Times New Roman" w:cs="Times New Roman"/>
          <w:sz w:val="28"/>
          <w:szCs w:val="28"/>
        </w:rPr>
        <w:t>Вакуева</w:t>
      </w:r>
      <w:proofErr w:type="spellEnd"/>
      <w:r w:rsidR="0008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BD">
        <w:rPr>
          <w:rFonts w:ascii="Times New Roman" w:hAnsi="Times New Roman" w:cs="Times New Roman"/>
          <w:sz w:val="28"/>
          <w:szCs w:val="28"/>
        </w:rPr>
        <w:t>Тимирсолта</w:t>
      </w:r>
      <w:proofErr w:type="spellEnd"/>
      <w:r w:rsidR="0008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BD">
        <w:rPr>
          <w:rFonts w:ascii="Times New Roman" w:hAnsi="Times New Roman" w:cs="Times New Roman"/>
          <w:sz w:val="28"/>
          <w:szCs w:val="28"/>
        </w:rPr>
        <w:t>Ибрагимовича</w:t>
      </w:r>
      <w:proofErr w:type="spellEnd"/>
      <w:r w:rsidR="008508F0">
        <w:rPr>
          <w:rFonts w:ascii="Times New Roman" w:hAnsi="Times New Roman" w:cs="Times New Roman"/>
          <w:sz w:val="28"/>
          <w:szCs w:val="28"/>
        </w:rPr>
        <w:t xml:space="preserve"> (Контрактный управляющий)</w:t>
      </w:r>
      <w:r w:rsidR="000B629B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7003EC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95901" w:rsidRPr="00795901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«ВОЛГОАГРОСНАБ» (170100, г. Тверь, ул. Л. </w:t>
      </w:r>
      <w:proofErr w:type="spellStart"/>
      <w:r w:rsidR="00795901" w:rsidRPr="00795901">
        <w:rPr>
          <w:rFonts w:ascii="Times New Roman" w:hAnsi="Times New Roman" w:cs="Times New Roman"/>
          <w:sz w:val="28"/>
          <w:szCs w:val="28"/>
        </w:rPr>
        <w:t>Базановой</w:t>
      </w:r>
      <w:proofErr w:type="spellEnd"/>
      <w:r w:rsidR="00795901" w:rsidRPr="00795901">
        <w:rPr>
          <w:rFonts w:ascii="Times New Roman" w:hAnsi="Times New Roman" w:cs="Times New Roman"/>
          <w:sz w:val="28"/>
          <w:szCs w:val="28"/>
        </w:rPr>
        <w:t xml:space="preserve">, 20, офис 52, далее – </w:t>
      </w:r>
      <w:r w:rsidR="00795901" w:rsidRPr="00D445F2">
        <w:rPr>
          <w:rFonts w:ascii="Times New Roman" w:hAnsi="Times New Roman" w:cs="Times New Roman"/>
          <w:b/>
          <w:sz w:val="28"/>
          <w:szCs w:val="28"/>
        </w:rPr>
        <w:t>ООО «ВОЛГОАГРОСНАБ»</w:t>
      </w:r>
      <w:r w:rsidR="00795901" w:rsidRPr="007959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надлежащим образом уведомлены, письменного ходатайства не представили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D445F2" w:rsidRPr="00D445F2">
        <w:rPr>
          <w:rFonts w:ascii="Times New Roman" w:hAnsi="Times New Roman" w:cs="Times New Roman"/>
          <w:sz w:val="28"/>
          <w:szCs w:val="28"/>
        </w:rPr>
        <w:t>ООО «ВОЛГОАГРОСНАБ»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D445F2" w:rsidRPr="00D445F2">
        <w:rPr>
          <w:rFonts w:ascii="Times New Roman" w:hAnsi="Times New Roman" w:cs="Times New Roman"/>
          <w:sz w:val="28"/>
          <w:szCs w:val="28"/>
        </w:rPr>
        <w:t>котировочной комиссии организатора торгов – Акционерного общества «Чеченцемент»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8A676A" w:rsidRPr="008A676A">
        <w:rPr>
          <w:rFonts w:ascii="Times New Roman" w:hAnsi="Times New Roman" w:cs="Times New Roman"/>
          <w:sz w:val="28"/>
          <w:szCs w:val="28"/>
        </w:rPr>
        <w:t>Запроса котировок в электронной форме на право заключения договора на Шары стальные мелющие</w:t>
      </w:r>
      <w:r w:rsidR="0053786B" w:rsidRPr="0053786B">
        <w:rPr>
          <w:rFonts w:ascii="Times New Roman" w:hAnsi="Times New Roman" w:cs="Times New Roman"/>
          <w:sz w:val="28"/>
          <w:szCs w:val="28"/>
        </w:rPr>
        <w:t xml:space="preserve">, </w:t>
      </w:r>
      <w:r w:rsidR="00E62474">
        <w:rPr>
          <w:rFonts w:ascii="Times New Roman" w:hAnsi="Times New Roman" w:cs="Times New Roman"/>
          <w:sz w:val="28"/>
          <w:szCs w:val="28"/>
        </w:rPr>
        <w:t>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78138D">
        <w:rPr>
          <w:rFonts w:ascii="Times New Roman" w:hAnsi="Times New Roman" w:cs="Times New Roman"/>
          <w:sz w:val="28"/>
          <w:szCs w:val="28"/>
        </w:rPr>
        <w:t xml:space="preserve">Заказчиком - </w:t>
      </w:r>
      <w:r w:rsidR="008A676A" w:rsidRPr="008A676A">
        <w:rPr>
          <w:rFonts w:ascii="Times New Roman" w:hAnsi="Times New Roman" w:cs="Times New Roman"/>
          <w:sz w:val="28"/>
          <w:szCs w:val="28"/>
        </w:rPr>
        <w:t>АО «Чеченцемент»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на сайте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5501D">
        <w:rPr>
          <w:rFonts w:ascii="Times New Roman" w:hAnsi="Times New Roman" w:cs="Times New Roman"/>
          <w:sz w:val="28"/>
          <w:szCs w:val="28"/>
        </w:rPr>
        <w:t>–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b/>
          <w:sz w:val="28"/>
          <w:szCs w:val="28"/>
        </w:rPr>
        <w:t>Е</w:t>
      </w:r>
      <w:r w:rsidR="00C5501D">
        <w:rPr>
          <w:rFonts w:ascii="Times New Roman" w:hAnsi="Times New Roman" w:cs="Times New Roman"/>
          <w:b/>
          <w:sz w:val="28"/>
          <w:szCs w:val="28"/>
        </w:rPr>
        <w:t>диная информационная система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) было размещено извещение о проведении </w:t>
      </w:r>
      <w:r w:rsidR="00C5501D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537CEC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8A676A" w:rsidRPr="008A676A">
        <w:rPr>
          <w:rFonts w:ascii="Times New Roman" w:hAnsi="Times New Roman" w:cs="Times New Roman"/>
          <w:sz w:val="28"/>
          <w:szCs w:val="28"/>
        </w:rPr>
        <w:t>Запроса котировок в электронной форме на право заключения договора на Шары стальные мелющие, на начальную (максимальную) цену договора 15 240 240, 00 рублей (Реестровый номер 31908360133)</w:t>
      </w:r>
      <w:r w:rsidR="00537CEC" w:rsidRPr="00537CE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A676A">
        <w:rPr>
          <w:rFonts w:ascii="Times New Roman" w:hAnsi="Times New Roman" w:cs="Times New Roman"/>
          <w:b/>
          <w:sz w:val="28"/>
          <w:szCs w:val="28"/>
        </w:rPr>
        <w:t>З</w:t>
      </w:r>
      <w:r w:rsidR="00537CEC" w:rsidRPr="00537CEC">
        <w:rPr>
          <w:rFonts w:ascii="Times New Roman" w:hAnsi="Times New Roman" w:cs="Times New Roman"/>
          <w:b/>
          <w:sz w:val="28"/>
          <w:szCs w:val="28"/>
        </w:rPr>
        <w:t>апрос котировок</w:t>
      </w:r>
      <w:r w:rsidR="00654CD4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  <w:r w:rsidR="00537CEC" w:rsidRPr="00537CEC">
        <w:rPr>
          <w:rFonts w:ascii="Times New Roman" w:hAnsi="Times New Roman" w:cs="Times New Roman"/>
          <w:sz w:val="28"/>
          <w:szCs w:val="28"/>
        </w:rPr>
        <w:t>)</w:t>
      </w:r>
      <w:r w:rsidR="00400317" w:rsidRPr="00850EDA">
        <w:rPr>
          <w:rFonts w:ascii="Times New Roman" w:hAnsi="Times New Roman" w:cs="Times New Roman"/>
          <w:sz w:val="28"/>
          <w:szCs w:val="28"/>
        </w:rPr>
        <w:t>.</w:t>
      </w:r>
    </w:p>
    <w:p w:rsidR="005F7EFE" w:rsidRDefault="00400317" w:rsidP="007B75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FF35F2" w:rsidRPr="00850EDA">
        <w:rPr>
          <w:rFonts w:ascii="Times New Roman" w:hAnsi="Times New Roman" w:cs="Times New Roman"/>
          <w:sz w:val="28"/>
          <w:szCs w:val="28"/>
        </w:rPr>
        <w:t>Согласно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B7522" w:rsidRPr="007B7522">
        <w:rPr>
          <w:rFonts w:ascii="Times New Roman" w:hAnsi="Times New Roman" w:cs="Times New Roman"/>
          <w:sz w:val="28"/>
          <w:szCs w:val="28"/>
        </w:rPr>
        <w:t>Протокол</w:t>
      </w:r>
      <w:r w:rsidR="007B7522">
        <w:rPr>
          <w:rFonts w:ascii="Times New Roman" w:hAnsi="Times New Roman" w:cs="Times New Roman"/>
          <w:sz w:val="28"/>
          <w:szCs w:val="28"/>
        </w:rPr>
        <w:t>а</w:t>
      </w:r>
      <w:r w:rsidR="007B7522" w:rsidRPr="007B7522">
        <w:rPr>
          <w:rFonts w:ascii="Times New Roman" w:hAnsi="Times New Roman" w:cs="Times New Roman"/>
          <w:sz w:val="28"/>
          <w:szCs w:val="28"/>
        </w:rPr>
        <w:t xml:space="preserve"> </w:t>
      </w:r>
      <w:r w:rsidR="00864430">
        <w:rPr>
          <w:rFonts w:ascii="Times New Roman" w:hAnsi="Times New Roman" w:cs="Times New Roman"/>
          <w:sz w:val="28"/>
          <w:szCs w:val="28"/>
        </w:rPr>
        <w:t>№</w:t>
      </w:r>
      <w:r w:rsidR="00540024" w:rsidRPr="00540024">
        <w:rPr>
          <w:rFonts w:ascii="Times New Roman" w:hAnsi="Times New Roman" w:cs="Times New Roman"/>
          <w:sz w:val="28"/>
          <w:szCs w:val="28"/>
        </w:rPr>
        <w:t>31908360133</w:t>
      </w:r>
      <w:r w:rsidR="00540024">
        <w:rPr>
          <w:rFonts w:ascii="Times New Roman" w:hAnsi="Times New Roman" w:cs="Times New Roman"/>
          <w:sz w:val="28"/>
          <w:szCs w:val="28"/>
        </w:rPr>
        <w:t xml:space="preserve">-1 открытия доступа к заявкам на участие в открытом запросе котировок в электронной форме </w:t>
      </w:r>
      <w:r w:rsidR="007E6429">
        <w:rPr>
          <w:rFonts w:ascii="Times New Roman" w:hAnsi="Times New Roman" w:cs="Times New Roman"/>
          <w:sz w:val="28"/>
          <w:szCs w:val="28"/>
        </w:rPr>
        <w:t xml:space="preserve">от </w:t>
      </w:r>
      <w:r w:rsidR="009F6422">
        <w:rPr>
          <w:rFonts w:ascii="Times New Roman" w:hAnsi="Times New Roman" w:cs="Times New Roman"/>
          <w:sz w:val="28"/>
          <w:szCs w:val="28"/>
        </w:rPr>
        <w:t>09</w:t>
      </w:r>
      <w:r w:rsidR="007B7522" w:rsidRPr="007B7522">
        <w:rPr>
          <w:rFonts w:ascii="Times New Roman" w:hAnsi="Times New Roman" w:cs="Times New Roman"/>
          <w:sz w:val="28"/>
          <w:szCs w:val="28"/>
        </w:rPr>
        <w:t>.</w:t>
      </w:r>
      <w:r w:rsidR="009F6422">
        <w:rPr>
          <w:rFonts w:ascii="Times New Roman" w:hAnsi="Times New Roman" w:cs="Times New Roman"/>
          <w:sz w:val="28"/>
          <w:szCs w:val="28"/>
        </w:rPr>
        <w:t>10</w:t>
      </w:r>
      <w:r w:rsidR="007B7522" w:rsidRPr="007B7522">
        <w:rPr>
          <w:rFonts w:ascii="Times New Roman" w:hAnsi="Times New Roman" w:cs="Times New Roman"/>
          <w:sz w:val="28"/>
          <w:szCs w:val="28"/>
        </w:rPr>
        <w:t>.201</w:t>
      </w:r>
      <w:r w:rsidR="009F6422">
        <w:rPr>
          <w:rFonts w:ascii="Times New Roman" w:hAnsi="Times New Roman" w:cs="Times New Roman"/>
          <w:sz w:val="28"/>
          <w:szCs w:val="28"/>
        </w:rPr>
        <w:t>9</w:t>
      </w:r>
      <w:r w:rsidR="00DF439C">
        <w:rPr>
          <w:rFonts w:ascii="Times New Roman" w:hAnsi="Times New Roman" w:cs="Times New Roman"/>
          <w:sz w:val="28"/>
          <w:szCs w:val="28"/>
        </w:rPr>
        <w:t xml:space="preserve"> </w:t>
      </w:r>
      <w:r w:rsidR="0095251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5251C"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F6422">
        <w:rPr>
          <w:rFonts w:ascii="Times New Roman" w:hAnsi="Times New Roman" w:cs="Times New Roman"/>
          <w:b/>
          <w:sz w:val="28"/>
          <w:szCs w:val="28"/>
        </w:rPr>
        <w:t>открытия доступа</w:t>
      </w:r>
      <w:r w:rsidR="0095251C">
        <w:rPr>
          <w:rFonts w:ascii="Times New Roman" w:hAnsi="Times New Roman" w:cs="Times New Roman"/>
          <w:sz w:val="28"/>
          <w:szCs w:val="28"/>
        </w:rPr>
        <w:t>)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, до окончания срока подачи заявок на участие в </w:t>
      </w:r>
      <w:r w:rsidR="009F6422">
        <w:rPr>
          <w:rFonts w:ascii="Times New Roman" w:hAnsi="Times New Roman" w:cs="Times New Roman"/>
          <w:sz w:val="28"/>
          <w:szCs w:val="28"/>
        </w:rPr>
        <w:t>З</w:t>
      </w:r>
      <w:r w:rsidR="00864430">
        <w:rPr>
          <w:rFonts w:ascii="Times New Roman" w:hAnsi="Times New Roman" w:cs="Times New Roman"/>
          <w:sz w:val="28"/>
          <w:szCs w:val="28"/>
        </w:rPr>
        <w:t>апросе котировок</w:t>
      </w:r>
      <w:r w:rsidR="009F642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2EED" w:rsidRPr="00850EDA">
        <w:rPr>
          <w:rFonts w:ascii="Times New Roman" w:hAnsi="Times New Roman" w:cs="Times New Roman"/>
          <w:sz w:val="28"/>
          <w:szCs w:val="28"/>
        </w:rPr>
        <w:t>, поступил</w:t>
      </w:r>
      <w:r w:rsidR="00C705C8">
        <w:rPr>
          <w:rFonts w:ascii="Times New Roman" w:hAnsi="Times New Roman" w:cs="Times New Roman"/>
          <w:sz w:val="28"/>
          <w:szCs w:val="28"/>
        </w:rPr>
        <w:t>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F7EFE">
        <w:rPr>
          <w:rFonts w:ascii="Times New Roman" w:hAnsi="Times New Roman" w:cs="Times New Roman"/>
          <w:sz w:val="28"/>
          <w:szCs w:val="28"/>
        </w:rPr>
        <w:t>три</w:t>
      </w:r>
      <w:r w:rsidR="00234F3C">
        <w:rPr>
          <w:rFonts w:ascii="Times New Roman" w:hAnsi="Times New Roman" w:cs="Times New Roman"/>
          <w:sz w:val="28"/>
          <w:szCs w:val="28"/>
        </w:rPr>
        <w:t xml:space="preserve"> </w:t>
      </w:r>
      <w:r w:rsidR="005C2EED" w:rsidRPr="00850EDA">
        <w:rPr>
          <w:rFonts w:ascii="Times New Roman" w:hAnsi="Times New Roman" w:cs="Times New Roman"/>
          <w:sz w:val="28"/>
          <w:szCs w:val="28"/>
        </w:rPr>
        <w:t>заявк</w:t>
      </w:r>
      <w:r w:rsidR="002041FD">
        <w:rPr>
          <w:rFonts w:ascii="Times New Roman" w:hAnsi="Times New Roman" w:cs="Times New Roman"/>
          <w:sz w:val="28"/>
          <w:szCs w:val="28"/>
        </w:rPr>
        <w:t>и</w:t>
      </w:r>
      <w:r w:rsidR="00B707BB">
        <w:rPr>
          <w:rFonts w:ascii="Times New Roman" w:hAnsi="Times New Roman" w:cs="Times New Roman"/>
          <w:sz w:val="28"/>
          <w:szCs w:val="28"/>
        </w:rPr>
        <w:t xml:space="preserve"> с соответствующим порядковыми номерами</w:t>
      </w:r>
      <w:r w:rsidR="00CB2BB4">
        <w:rPr>
          <w:rFonts w:ascii="Times New Roman" w:hAnsi="Times New Roman" w:cs="Times New Roman"/>
          <w:sz w:val="28"/>
          <w:szCs w:val="28"/>
        </w:rPr>
        <w:t>, при этом</w:t>
      </w:r>
      <w:r w:rsidR="006316D5">
        <w:rPr>
          <w:rFonts w:ascii="Times New Roman" w:hAnsi="Times New Roman" w:cs="Times New Roman"/>
          <w:sz w:val="28"/>
          <w:szCs w:val="28"/>
        </w:rPr>
        <w:t xml:space="preserve"> Протокол открытия доступа не подписан Председателем комиссии</w:t>
      </w:r>
      <w:r w:rsidR="005F7EFE">
        <w:rPr>
          <w:rFonts w:ascii="Times New Roman" w:hAnsi="Times New Roman" w:cs="Times New Roman"/>
          <w:sz w:val="28"/>
          <w:szCs w:val="28"/>
        </w:rPr>
        <w:t>.</w:t>
      </w:r>
    </w:p>
    <w:p w:rsidR="00CB1E12" w:rsidRDefault="005F7EFE" w:rsidP="007B75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6D5">
        <w:rPr>
          <w:rFonts w:ascii="Times New Roman" w:hAnsi="Times New Roman" w:cs="Times New Roman"/>
          <w:sz w:val="28"/>
          <w:szCs w:val="28"/>
        </w:rPr>
        <w:t>П</w:t>
      </w:r>
      <w:r w:rsidR="00CB2BB4">
        <w:rPr>
          <w:rFonts w:ascii="Times New Roman" w:hAnsi="Times New Roman" w:cs="Times New Roman"/>
          <w:sz w:val="28"/>
          <w:szCs w:val="28"/>
        </w:rPr>
        <w:t xml:space="preserve">о результатам проведения процедуры рассмотрения заявок, </w:t>
      </w:r>
      <w:r w:rsidR="006316D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316D5" w:rsidRPr="006316D5">
        <w:rPr>
          <w:rFonts w:ascii="Times New Roman" w:hAnsi="Times New Roman" w:cs="Times New Roman"/>
          <w:sz w:val="28"/>
          <w:szCs w:val="28"/>
        </w:rPr>
        <w:t>Протокола №31908360133-</w:t>
      </w:r>
      <w:r w:rsidR="006316D5">
        <w:rPr>
          <w:rFonts w:ascii="Times New Roman" w:hAnsi="Times New Roman" w:cs="Times New Roman"/>
          <w:sz w:val="28"/>
          <w:szCs w:val="28"/>
        </w:rPr>
        <w:t>2</w:t>
      </w:r>
      <w:r w:rsidR="006316D5" w:rsidRPr="006316D5">
        <w:rPr>
          <w:rFonts w:ascii="Times New Roman" w:hAnsi="Times New Roman" w:cs="Times New Roman"/>
          <w:sz w:val="28"/>
          <w:szCs w:val="28"/>
        </w:rPr>
        <w:t xml:space="preserve"> </w:t>
      </w:r>
      <w:r w:rsidR="0047051B">
        <w:rPr>
          <w:rFonts w:ascii="Times New Roman" w:hAnsi="Times New Roman" w:cs="Times New Roman"/>
          <w:sz w:val="28"/>
          <w:szCs w:val="28"/>
        </w:rPr>
        <w:t xml:space="preserve">заседания комиссии по рассмотрению заявок на </w:t>
      </w:r>
      <w:r w:rsidR="006316D5" w:rsidRPr="006316D5">
        <w:rPr>
          <w:rFonts w:ascii="Times New Roman" w:hAnsi="Times New Roman" w:cs="Times New Roman"/>
          <w:sz w:val="28"/>
          <w:szCs w:val="28"/>
        </w:rPr>
        <w:t xml:space="preserve">участие в открытом запросе котировок в электронной форме от 09.10.2019 (далее – </w:t>
      </w:r>
      <w:r w:rsidR="006316D5" w:rsidRPr="004705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7051B" w:rsidRPr="0047051B">
        <w:rPr>
          <w:rFonts w:ascii="Times New Roman" w:hAnsi="Times New Roman" w:cs="Times New Roman"/>
          <w:b/>
          <w:sz w:val="28"/>
          <w:szCs w:val="28"/>
        </w:rPr>
        <w:t>рассмотрения заявок</w:t>
      </w:r>
      <w:r w:rsidR="006316D5" w:rsidRPr="006316D5">
        <w:rPr>
          <w:rFonts w:ascii="Times New Roman" w:hAnsi="Times New Roman" w:cs="Times New Roman"/>
          <w:sz w:val="28"/>
          <w:szCs w:val="28"/>
        </w:rPr>
        <w:t>)</w:t>
      </w:r>
      <w:r w:rsidR="0047051B">
        <w:rPr>
          <w:rFonts w:ascii="Times New Roman" w:hAnsi="Times New Roman" w:cs="Times New Roman"/>
          <w:sz w:val="28"/>
          <w:szCs w:val="28"/>
        </w:rPr>
        <w:t xml:space="preserve"> </w:t>
      </w:r>
      <w:r w:rsidR="001F6897">
        <w:rPr>
          <w:rFonts w:ascii="Times New Roman" w:hAnsi="Times New Roman" w:cs="Times New Roman"/>
          <w:sz w:val="28"/>
          <w:szCs w:val="28"/>
        </w:rPr>
        <w:t>котировочная комиссия</w:t>
      </w:r>
      <w:r w:rsidR="00B707BB" w:rsidRPr="00B707BB">
        <w:t xml:space="preserve"> </w:t>
      </w:r>
      <w:r w:rsidR="0078763D">
        <w:rPr>
          <w:rFonts w:ascii="Times New Roman" w:hAnsi="Times New Roman" w:cs="Times New Roman"/>
          <w:sz w:val="28"/>
          <w:szCs w:val="28"/>
        </w:rPr>
        <w:t>АО</w:t>
      </w:r>
      <w:r w:rsidR="00B707BB" w:rsidRPr="00B707BB">
        <w:rPr>
          <w:rFonts w:ascii="Times New Roman" w:hAnsi="Times New Roman" w:cs="Times New Roman"/>
          <w:sz w:val="28"/>
          <w:szCs w:val="28"/>
        </w:rPr>
        <w:t xml:space="preserve"> «</w:t>
      </w:r>
      <w:r w:rsidR="0078763D">
        <w:rPr>
          <w:rFonts w:ascii="Times New Roman" w:hAnsi="Times New Roman" w:cs="Times New Roman"/>
          <w:sz w:val="28"/>
          <w:szCs w:val="28"/>
        </w:rPr>
        <w:t>Чеченцемент</w:t>
      </w:r>
      <w:r w:rsidR="00B707BB" w:rsidRPr="00B707BB">
        <w:rPr>
          <w:rFonts w:ascii="Times New Roman" w:hAnsi="Times New Roman" w:cs="Times New Roman"/>
          <w:sz w:val="28"/>
          <w:szCs w:val="28"/>
        </w:rPr>
        <w:t>»</w:t>
      </w:r>
      <w:r w:rsidR="00B707BB">
        <w:rPr>
          <w:rFonts w:ascii="Times New Roman" w:hAnsi="Times New Roman" w:cs="Times New Roman"/>
          <w:sz w:val="28"/>
          <w:szCs w:val="28"/>
        </w:rPr>
        <w:t xml:space="preserve"> приняла решение признать заявк</w:t>
      </w:r>
      <w:r w:rsidR="0078763D">
        <w:rPr>
          <w:rFonts w:ascii="Times New Roman" w:hAnsi="Times New Roman" w:cs="Times New Roman"/>
          <w:sz w:val="28"/>
          <w:szCs w:val="28"/>
        </w:rPr>
        <w:t>и двух участников закупки</w:t>
      </w:r>
      <w:r w:rsidR="00CB1E12">
        <w:rPr>
          <w:rFonts w:ascii="Times New Roman" w:hAnsi="Times New Roman" w:cs="Times New Roman"/>
          <w:sz w:val="28"/>
          <w:szCs w:val="28"/>
        </w:rPr>
        <w:t>, в том числе ООО «ВОЛГОАГРОСНАБ»</w:t>
      </w:r>
      <w:r w:rsidR="0078763D">
        <w:rPr>
          <w:rFonts w:ascii="Times New Roman" w:hAnsi="Times New Roman" w:cs="Times New Roman"/>
          <w:sz w:val="28"/>
          <w:szCs w:val="28"/>
        </w:rPr>
        <w:t xml:space="preserve"> не соответствующими и отказать в допуске к участию в процедуре закупки</w:t>
      </w:r>
      <w:r w:rsidR="00D20F2B">
        <w:rPr>
          <w:rFonts w:ascii="Times New Roman" w:hAnsi="Times New Roman" w:cs="Times New Roman"/>
          <w:sz w:val="28"/>
          <w:szCs w:val="28"/>
        </w:rPr>
        <w:t>,</w:t>
      </w:r>
      <w:r w:rsidR="00D20F2B" w:rsidRPr="00D20F2B">
        <w:t xml:space="preserve"> </w:t>
      </w:r>
      <w:r w:rsidR="00D20F2B" w:rsidRPr="00D20F2B">
        <w:rPr>
          <w:rFonts w:ascii="Times New Roman" w:hAnsi="Times New Roman" w:cs="Times New Roman"/>
          <w:sz w:val="28"/>
          <w:szCs w:val="28"/>
        </w:rPr>
        <w:t xml:space="preserve">при этом Протокол </w:t>
      </w:r>
      <w:r w:rsidR="00D20F2B">
        <w:rPr>
          <w:rFonts w:ascii="Times New Roman" w:hAnsi="Times New Roman" w:cs="Times New Roman"/>
          <w:sz w:val="28"/>
          <w:szCs w:val="28"/>
        </w:rPr>
        <w:t>рассмотрения заявок, также</w:t>
      </w:r>
      <w:r w:rsidR="00D20F2B" w:rsidRPr="00D20F2B">
        <w:rPr>
          <w:rFonts w:ascii="Times New Roman" w:hAnsi="Times New Roman" w:cs="Times New Roman"/>
          <w:sz w:val="28"/>
          <w:szCs w:val="28"/>
        </w:rPr>
        <w:t xml:space="preserve"> не подписан Председателем комиссии</w:t>
      </w:r>
      <w:r w:rsidR="00CB1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EED" w:rsidRDefault="00CB1E12" w:rsidP="007B75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33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пункта 10.2. </w:t>
      </w:r>
      <w:r w:rsidR="007010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ротокола рассмотрения заявок, основанием для признания заявки участника закупки – ООО «ВОЛГОАГРОСНАБ» явилось не соответствие участника закупки требованиям документации</w:t>
      </w:r>
      <w:r w:rsidR="00387802">
        <w:rPr>
          <w:rFonts w:ascii="Times New Roman" w:hAnsi="Times New Roman" w:cs="Times New Roman"/>
          <w:sz w:val="28"/>
          <w:szCs w:val="28"/>
        </w:rPr>
        <w:t>.</w:t>
      </w:r>
      <w:r w:rsidR="00204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37A" w:rsidRDefault="0041337A" w:rsidP="007B75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этом, по результатам проведения процедуры рассмотрения заявок, Запрос котировок в электронной форме был признан не </w:t>
      </w:r>
      <w:r w:rsidR="00C02774">
        <w:rPr>
          <w:rFonts w:ascii="Times New Roman" w:hAnsi="Times New Roman" w:cs="Times New Roman"/>
          <w:sz w:val="28"/>
          <w:szCs w:val="28"/>
        </w:rPr>
        <w:t>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C02774">
        <w:rPr>
          <w:rFonts w:ascii="Times New Roman" w:hAnsi="Times New Roman" w:cs="Times New Roman"/>
          <w:sz w:val="28"/>
          <w:szCs w:val="28"/>
        </w:rPr>
        <w:t>допуском к участию в процедуре одной единственной заявки участника закупки.</w:t>
      </w:r>
    </w:p>
    <w:p w:rsidR="00C02774" w:rsidRDefault="00DB5ED7" w:rsidP="007B0F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348F">
        <w:rPr>
          <w:rFonts w:ascii="Times New Roman" w:hAnsi="Times New Roman" w:cs="Times New Roman"/>
          <w:sz w:val="28"/>
          <w:szCs w:val="28"/>
        </w:rPr>
        <w:t xml:space="preserve">В соответствии с Протоколом </w:t>
      </w:r>
      <w:r w:rsidR="00387802">
        <w:rPr>
          <w:rFonts w:ascii="Times New Roman" w:hAnsi="Times New Roman" w:cs="Times New Roman"/>
          <w:sz w:val="28"/>
          <w:szCs w:val="28"/>
        </w:rPr>
        <w:t xml:space="preserve">о результатах закупки №31908360133-3 от 14.10.2019г.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1337A">
        <w:rPr>
          <w:rFonts w:ascii="Times New Roman" w:hAnsi="Times New Roman" w:cs="Times New Roman"/>
          <w:b/>
          <w:sz w:val="28"/>
          <w:szCs w:val="28"/>
        </w:rPr>
        <w:t>о результатах закупки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F053D0">
        <w:rPr>
          <w:rFonts w:ascii="Times New Roman" w:hAnsi="Times New Roman" w:cs="Times New Roman"/>
          <w:sz w:val="28"/>
          <w:szCs w:val="28"/>
        </w:rPr>
        <w:t>победителем в процедуре закупки был признан единственный участник – ООО «СТРЕЛА», заявка которого была признана соответствующей требованиям извещения о проведении Запроса котировок в электронной форме</w:t>
      </w:r>
      <w:r w:rsidR="00800A6B">
        <w:rPr>
          <w:rFonts w:ascii="Times New Roman" w:hAnsi="Times New Roman" w:cs="Times New Roman"/>
          <w:sz w:val="28"/>
          <w:szCs w:val="28"/>
        </w:rPr>
        <w:t>,</w:t>
      </w:r>
      <w:r w:rsidR="00800A6B" w:rsidRPr="00800A6B">
        <w:t xml:space="preserve"> </w:t>
      </w:r>
      <w:r w:rsidR="00800A6B" w:rsidRPr="00800A6B">
        <w:rPr>
          <w:rFonts w:ascii="Times New Roman" w:hAnsi="Times New Roman" w:cs="Times New Roman"/>
          <w:sz w:val="28"/>
          <w:szCs w:val="28"/>
        </w:rPr>
        <w:t xml:space="preserve">при этом Протокол </w:t>
      </w:r>
      <w:r w:rsidR="00800A6B">
        <w:rPr>
          <w:rFonts w:ascii="Times New Roman" w:hAnsi="Times New Roman" w:cs="Times New Roman"/>
          <w:sz w:val="28"/>
          <w:szCs w:val="28"/>
        </w:rPr>
        <w:t>о результатах закупки, также</w:t>
      </w:r>
      <w:r w:rsidR="00800A6B" w:rsidRPr="00800A6B">
        <w:rPr>
          <w:rFonts w:ascii="Times New Roman" w:hAnsi="Times New Roman" w:cs="Times New Roman"/>
          <w:sz w:val="28"/>
          <w:szCs w:val="28"/>
        </w:rPr>
        <w:t xml:space="preserve"> не подписан Председателем комиссии</w:t>
      </w:r>
      <w:r w:rsidR="00F053D0">
        <w:rPr>
          <w:rFonts w:ascii="Times New Roman" w:hAnsi="Times New Roman" w:cs="Times New Roman"/>
          <w:sz w:val="28"/>
          <w:szCs w:val="28"/>
        </w:rPr>
        <w:t>.</w:t>
      </w:r>
    </w:p>
    <w:p w:rsidR="00DB5ED7" w:rsidRDefault="00DB5ED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</w:t>
      </w:r>
      <w:r w:rsidR="00CE6B94" w:rsidRPr="00CE6B94">
        <w:rPr>
          <w:rFonts w:ascii="Times New Roman" w:hAnsi="Times New Roman" w:cs="Times New Roman"/>
          <w:sz w:val="28"/>
          <w:szCs w:val="28"/>
        </w:rPr>
        <w:t>ИП Акрамова Н. С.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комиссии </w:t>
      </w:r>
      <w:r w:rsidR="00D9209E" w:rsidRPr="00D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«Чеченская генерирующая компания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09081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09081F" w:rsidRPr="0009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3, части 13 и части 14 статьи 3.2 Федерального закона от 18.07.2011г №223-ФЗ «О закупках товаров, работ, услуг отдельными видами юридических лиц» (далее – </w:t>
      </w:r>
      <w:r w:rsidR="0009081F" w:rsidRPr="0009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09081F" w:rsidRPr="0009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части 1, части 2 и части 5 статьи 17 Федерального закона от 26.07.2006г. №135-ФЗ «О защите конкуренции» (далее – </w:t>
      </w:r>
      <w:r w:rsidR="0009081F" w:rsidRPr="0009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защите конкуренции»</w:t>
      </w:r>
      <w:r w:rsidR="0009081F" w:rsidRPr="0009081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нарушения требований к содержанию протоколов составленных в ходе проведения Запроса котировок в электронной форме, а также нарушения порядка проведения Запроса котировок в электронной форме и ограничения участия в процедуре закупки, путем неправомерного отклонения заявки участника закупки - ООО «ВОЛГОАГРОСНАБ» от участия в Запросе котировок в электронной форме, по основаниям не предусмотренным положение о закупках и извещением о закупке</w:t>
      </w:r>
      <w:r w:rsidR="00D21290" w:rsidRPr="00850EDA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464AD0" w:rsidRDefault="00D21290" w:rsidP="00682CA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</w:t>
      </w:r>
      <w:r w:rsidR="0009081F" w:rsidRPr="0009081F">
        <w:rPr>
          <w:rFonts w:ascii="Times New Roman" w:hAnsi="Times New Roman" w:cs="Times New Roman"/>
          <w:sz w:val="28"/>
          <w:szCs w:val="28"/>
        </w:rPr>
        <w:t>ООО «ВОЛГОАГРОСНАБ»</w:t>
      </w:r>
      <w:r w:rsidR="008D37A9" w:rsidRPr="008D37A9">
        <w:rPr>
          <w:rFonts w:ascii="Times New Roman" w:hAnsi="Times New Roman" w:cs="Times New Roman"/>
          <w:sz w:val="28"/>
          <w:szCs w:val="28"/>
        </w:rPr>
        <w:t>,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6663B">
        <w:rPr>
          <w:rFonts w:ascii="Times New Roman" w:hAnsi="Times New Roman" w:cs="Times New Roman"/>
          <w:sz w:val="28"/>
          <w:szCs w:val="28"/>
        </w:rPr>
        <w:t xml:space="preserve">в </w:t>
      </w:r>
      <w:r w:rsidR="00682CA6">
        <w:rPr>
          <w:rFonts w:ascii="Times New Roman" w:hAnsi="Times New Roman" w:cs="Times New Roman"/>
          <w:sz w:val="28"/>
          <w:szCs w:val="28"/>
        </w:rPr>
        <w:t>ка</w:t>
      </w:r>
      <w:r w:rsidR="0096663B">
        <w:rPr>
          <w:rFonts w:ascii="Times New Roman" w:hAnsi="Times New Roman" w:cs="Times New Roman"/>
          <w:sz w:val="28"/>
          <w:szCs w:val="28"/>
        </w:rPr>
        <w:t>честве обоснования доводов</w:t>
      </w:r>
      <w:r w:rsidR="00682CA6">
        <w:rPr>
          <w:rFonts w:ascii="Times New Roman" w:hAnsi="Times New Roman" w:cs="Times New Roman"/>
          <w:sz w:val="28"/>
          <w:szCs w:val="28"/>
        </w:rPr>
        <w:t>,</w:t>
      </w:r>
      <w:r w:rsidR="0096663B">
        <w:rPr>
          <w:rFonts w:ascii="Times New Roman" w:hAnsi="Times New Roman" w:cs="Times New Roman"/>
          <w:sz w:val="28"/>
          <w:szCs w:val="28"/>
        </w:rPr>
        <w:t xml:space="preserve"> изложенных </w:t>
      </w:r>
      <w:r w:rsidR="00682CA6">
        <w:rPr>
          <w:rFonts w:ascii="Times New Roman" w:hAnsi="Times New Roman" w:cs="Times New Roman"/>
          <w:sz w:val="28"/>
          <w:szCs w:val="28"/>
        </w:rPr>
        <w:t>в жалобе,</w:t>
      </w:r>
      <w:r w:rsidR="0096663B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682CA6">
        <w:rPr>
          <w:rFonts w:ascii="Times New Roman" w:hAnsi="Times New Roman" w:cs="Times New Roman"/>
          <w:sz w:val="28"/>
          <w:szCs w:val="28"/>
        </w:rPr>
        <w:t>и</w:t>
      </w:r>
      <w:r w:rsidR="0096663B">
        <w:rPr>
          <w:rFonts w:ascii="Times New Roman" w:hAnsi="Times New Roman" w:cs="Times New Roman"/>
          <w:sz w:val="28"/>
          <w:szCs w:val="28"/>
        </w:rPr>
        <w:t>л следующие документы и сведения:</w:t>
      </w:r>
    </w:p>
    <w:p w:rsidR="002552DC" w:rsidRDefault="002552DC" w:rsidP="007E6429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Котировочная заявка ООО «ВОЛГОАГРОСНАБ» поданная на участие в Запросе котировок в электронной форме</w:t>
      </w:r>
      <w:r w:rsidR="0015547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5547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155479">
        <w:rPr>
          <w:rFonts w:ascii="Times New Roman" w:hAnsi="Times New Roman" w:cs="Times New Roman"/>
          <w:sz w:val="28"/>
          <w:szCs w:val="28"/>
        </w:rPr>
        <w:t xml:space="preserve"> входящие в ее состав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496" w:rsidRDefault="00677496" w:rsidP="007E6429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соответствие поставляемых товаров, требованиям установленным извещением о проведении Запроса котировок в электрон</w:t>
      </w:r>
      <w:r w:rsidR="001554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форме;</w:t>
      </w:r>
    </w:p>
    <w:p w:rsidR="00682CA6" w:rsidRPr="00682CA6" w:rsidRDefault="00155479" w:rsidP="007E6429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подтверждающие полномочия лица на представление интересов Общества</w:t>
      </w:r>
      <w:r w:rsidR="00682CA6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C10212" w:rsidRDefault="009B3B09" w:rsidP="004544FE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</w:t>
      </w:r>
      <w:r w:rsidR="000A05CE">
        <w:rPr>
          <w:sz w:val="28"/>
          <w:szCs w:val="28"/>
        </w:rPr>
        <w:t>ем</w:t>
      </w:r>
      <w:r w:rsidRPr="00850EDA">
        <w:rPr>
          <w:sz w:val="28"/>
          <w:szCs w:val="28"/>
        </w:rPr>
        <w:t xml:space="preserve"> </w:t>
      </w:r>
      <w:r w:rsidR="00155479">
        <w:rPr>
          <w:sz w:val="28"/>
          <w:szCs w:val="28"/>
        </w:rPr>
        <w:t>АО</w:t>
      </w:r>
      <w:r w:rsidR="000A05CE" w:rsidRPr="000A05CE">
        <w:rPr>
          <w:sz w:val="28"/>
          <w:szCs w:val="28"/>
        </w:rPr>
        <w:t xml:space="preserve"> «Чечен</w:t>
      </w:r>
      <w:r w:rsidR="00155479">
        <w:rPr>
          <w:sz w:val="28"/>
          <w:szCs w:val="28"/>
        </w:rPr>
        <w:t>цемент</w:t>
      </w:r>
      <w:r w:rsidR="000A05CE" w:rsidRPr="000A05CE">
        <w:rPr>
          <w:sz w:val="28"/>
          <w:szCs w:val="28"/>
        </w:rPr>
        <w:t>»</w:t>
      </w:r>
      <w:r w:rsidR="00D64418">
        <w:rPr>
          <w:sz w:val="28"/>
          <w:szCs w:val="28"/>
        </w:rPr>
        <w:t xml:space="preserve"> </w:t>
      </w:r>
      <w:r w:rsidR="004544FE">
        <w:rPr>
          <w:sz w:val="28"/>
          <w:szCs w:val="28"/>
        </w:rPr>
        <w:t xml:space="preserve">основанием для </w:t>
      </w:r>
      <w:r w:rsidR="0006551A">
        <w:rPr>
          <w:sz w:val="28"/>
          <w:szCs w:val="28"/>
        </w:rPr>
        <w:t>признания</w:t>
      </w:r>
      <w:r w:rsidR="004544FE">
        <w:rPr>
          <w:sz w:val="28"/>
          <w:szCs w:val="28"/>
        </w:rPr>
        <w:t xml:space="preserve"> заявки </w:t>
      </w:r>
      <w:r w:rsidR="00993C9B">
        <w:rPr>
          <w:sz w:val="28"/>
          <w:szCs w:val="28"/>
        </w:rPr>
        <w:t xml:space="preserve">участника закупки – ООО «ВОЛГОАГРОСНАБ» явилось не представление Сертификатов подтверждающие соответствие </w:t>
      </w:r>
      <w:r w:rsidR="00C10212">
        <w:rPr>
          <w:sz w:val="28"/>
          <w:szCs w:val="28"/>
        </w:rPr>
        <w:t xml:space="preserve">предлагаемого к поставке товара требованиям установленным извещением о проведении Запроса котировок в электронной форме. В частности, в ходе проведения процедуры рассмотрения заявок, котировочная комиссия АО «Чеченцемент» запросила у участников закупки </w:t>
      </w:r>
      <w:r w:rsidR="005B2AE0">
        <w:rPr>
          <w:sz w:val="28"/>
          <w:szCs w:val="28"/>
        </w:rPr>
        <w:t xml:space="preserve">принимавших участие в процедуре закупки </w:t>
      </w:r>
      <w:r w:rsidR="00653672">
        <w:rPr>
          <w:sz w:val="28"/>
          <w:szCs w:val="28"/>
        </w:rPr>
        <w:t xml:space="preserve">Сертификаты соответствия ГОСТу на поставляемую продукцию, при этом, </w:t>
      </w:r>
      <w:r w:rsidR="005B2AE0" w:rsidRPr="005B2AE0">
        <w:rPr>
          <w:sz w:val="28"/>
          <w:szCs w:val="28"/>
        </w:rPr>
        <w:t>ООО «ВОЛГОАГРОСНАБ»</w:t>
      </w:r>
      <w:r w:rsidR="005B2AE0">
        <w:rPr>
          <w:sz w:val="28"/>
          <w:szCs w:val="28"/>
        </w:rPr>
        <w:t xml:space="preserve"> не представил указанные Сертификаты на предлагаемый к поставке товар, что по мнению представителя АО «Чеченцемент» явилось основанием для отказа в допуске к участию в закупке.</w:t>
      </w:r>
    </w:p>
    <w:p w:rsidR="00682CA6" w:rsidRDefault="00EC611F" w:rsidP="00D64418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D64418" w:rsidRPr="00D64418">
        <w:rPr>
          <w:sz w:val="28"/>
          <w:szCs w:val="28"/>
        </w:rPr>
        <w:t>обосновани</w:t>
      </w:r>
      <w:r>
        <w:rPr>
          <w:sz w:val="28"/>
          <w:szCs w:val="28"/>
        </w:rPr>
        <w:t>е</w:t>
      </w:r>
      <w:r w:rsidR="00D64418" w:rsidRPr="00D64418">
        <w:rPr>
          <w:sz w:val="28"/>
          <w:szCs w:val="28"/>
        </w:rPr>
        <w:t xml:space="preserve"> заявленных доводов, представитель </w:t>
      </w:r>
      <w:r w:rsidR="00877456">
        <w:rPr>
          <w:sz w:val="28"/>
          <w:szCs w:val="28"/>
        </w:rPr>
        <w:t>АО</w:t>
      </w:r>
      <w:r w:rsidRPr="00EC611F">
        <w:rPr>
          <w:sz w:val="28"/>
          <w:szCs w:val="28"/>
        </w:rPr>
        <w:t xml:space="preserve"> «</w:t>
      </w:r>
      <w:r w:rsidR="00877456">
        <w:rPr>
          <w:sz w:val="28"/>
          <w:szCs w:val="28"/>
        </w:rPr>
        <w:t>Чеченцемент</w:t>
      </w:r>
      <w:r w:rsidRPr="00EC611F">
        <w:rPr>
          <w:sz w:val="28"/>
          <w:szCs w:val="28"/>
        </w:rPr>
        <w:t>»</w:t>
      </w:r>
      <w:r w:rsidR="00D64418" w:rsidRPr="00D64418">
        <w:rPr>
          <w:sz w:val="28"/>
          <w:szCs w:val="28"/>
        </w:rPr>
        <w:t xml:space="preserve"> представил</w:t>
      </w:r>
      <w:r w:rsidR="00E96443">
        <w:rPr>
          <w:sz w:val="28"/>
          <w:szCs w:val="28"/>
        </w:rPr>
        <w:t xml:space="preserve"> Котировочные заявки участников Запроса котировок в электронной форме, а также ответ ООО «ВОЛГОАГРОСНАБ» на запрос котировочной комиссии АО «Чеченцемент» о представлении Сертификата на предлагаемую к поставке продукцию</w:t>
      </w:r>
      <w:r w:rsidR="00682CA6">
        <w:rPr>
          <w:sz w:val="28"/>
          <w:szCs w:val="28"/>
        </w:rPr>
        <w:t>.</w:t>
      </w:r>
    </w:p>
    <w:p w:rsidR="00775369" w:rsidRDefault="00682CA6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C08" w:rsidRPr="00850EDA">
        <w:rPr>
          <w:sz w:val="28"/>
          <w:szCs w:val="28"/>
        </w:rPr>
        <w:t xml:space="preserve">       На основании вышеизложенного представител</w:t>
      </w:r>
      <w:r w:rsidR="00B274A5">
        <w:rPr>
          <w:sz w:val="28"/>
          <w:szCs w:val="28"/>
        </w:rPr>
        <w:t>ь</w:t>
      </w:r>
      <w:r w:rsidR="00201C08" w:rsidRPr="00850EDA">
        <w:rPr>
          <w:sz w:val="28"/>
          <w:szCs w:val="28"/>
        </w:rPr>
        <w:t xml:space="preserve"> </w:t>
      </w:r>
      <w:r w:rsidR="00E96443">
        <w:rPr>
          <w:sz w:val="28"/>
          <w:szCs w:val="28"/>
        </w:rPr>
        <w:t>АО</w:t>
      </w:r>
      <w:r w:rsidR="00B274A5" w:rsidRPr="00B274A5">
        <w:rPr>
          <w:sz w:val="28"/>
          <w:szCs w:val="28"/>
        </w:rPr>
        <w:t xml:space="preserve"> «Чечен</w:t>
      </w:r>
      <w:r w:rsidR="00E96443">
        <w:rPr>
          <w:sz w:val="28"/>
          <w:szCs w:val="28"/>
        </w:rPr>
        <w:t>цемент</w:t>
      </w:r>
      <w:r w:rsidR="00B274A5" w:rsidRPr="00B274A5">
        <w:rPr>
          <w:sz w:val="28"/>
          <w:szCs w:val="28"/>
        </w:rPr>
        <w:t>»</w:t>
      </w:r>
      <w:r w:rsidR="00201C08" w:rsidRPr="00850EDA">
        <w:rPr>
          <w:sz w:val="28"/>
          <w:szCs w:val="28"/>
        </w:rPr>
        <w:t xml:space="preserve"> </w:t>
      </w:r>
      <w:r w:rsidR="00B274A5">
        <w:rPr>
          <w:sz w:val="28"/>
          <w:szCs w:val="28"/>
        </w:rPr>
        <w:t>просил</w:t>
      </w:r>
      <w:r w:rsidR="00775369">
        <w:rPr>
          <w:sz w:val="28"/>
          <w:szCs w:val="28"/>
        </w:rPr>
        <w:t xml:space="preserve"> </w:t>
      </w:r>
      <w:r w:rsidR="00AE7E6D">
        <w:rPr>
          <w:sz w:val="28"/>
          <w:szCs w:val="28"/>
        </w:rPr>
        <w:t>призна</w:t>
      </w:r>
      <w:r w:rsidR="00775369">
        <w:rPr>
          <w:sz w:val="28"/>
          <w:szCs w:val="28"/>
        </w:rPr>
        <w:t>ть</w:t>
      </w:r>
      <w:r w:rsidR="00201C08" w:rsidRPr="00850EDA">
        <w:rPr>
          <w:sz w:val="28"/>
          <w:szCs w:val="28"/>
        </w:rPr>
        <w:t xml:space="preserve"> доводы заявителя не правомерными,</w:t>
      </w:r>
      <w:r w:rsidR="002F30B6">
        <w:rPr>
          <w:sz w:val="28"/>
          <w:szCs w:val="28"/>
        </w:rPr>
        <w:t xml:space="preserve"> и просил признать</w:t>
      </w:r>
      <w:r w:rsidR="00201C08" w:rsidRPr="00850EDA">
        <w:rPr>
          <w:sz w:val="28"/>
          <w:szCs w:val="28"/>
        </w:rPr>
        <w:t xml:space="preserve"> жалобу </w:t>
      </w:r>
      <w:r w:rsidR="00E96443">
        <w:rPr>
          <w:sz w:val="28"/>
          <w:szCs w:val="28"/>
        </w:rPr>
        <w:t>ООО «ВОЛГОАГРОСНАБ»</w:t>
      </w:r>
      <w:r w:rsidR="00B274A5">
        <w:rPr>
          <w:sz w:val="28"/>
          <w:szCs w:val="28"/>
        </w:rPr>
        <w:t xml:space="preserve">, </w:t>
      </w:r>
      <w:r w:rsidR="00201C08" w:rsidRPr="00850EDA">
        <w:rPr>
          <w:sz w:val="28"/>
          <w:szCs w:val="28"/>
        </w:rPr>
        <w:t xml:space="preserve">не обоснованной. </w:t>
      </w:r>
    </w:p>
    <w:p w:rsidR="00526CE7" w:rsidRDefault="00AD3FE0" w:rsidP="00526CE7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5369">
        <w:rPr>
          <w:sz w:val="28"/>
          <w:szCs w:val="28"/>
        </w:rPr>
        <w:t xml:space="preserve">     </w:t>
      </w:r>
    </w:p>
    <w:p w:rsidR="009B3B09" w:rsidRPr="00850EDA" w:rsidRDefault="009B3B09" w:rsidP="00526CE7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2.</w:t>
      </w:r>
      <w:r w:rsidRPr="00850EDA">
        <w:rPr>
          <w:sz w:val="28"/>
          <w:szCs w:val="28"/>
        </w:rPr>
        <w:t xml:space="preserve"> 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87735" w:rsidRPr="00850EDA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735">
        <w:rPr>
          <w:rFonts w:ascii="Times New Roman" w:hAnsi="Times New Roman" w:cs="Times New Roman"/>
          <w:sz w:val="28"/>
          <w:szCs w:val="28"/>
        </w:rPr>
        <w:t>Согласно требований части 1 статьи 2 Федерального закона «О закупках …»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C94355">
        <w:rPr>
          <w:rFonts w:ascii="Times New Roman" w:hAnsi="Times New Roman" w:cs="Times New Roman"/>
          <w:sz w:val="28"/>
          <w:szCs w:val="28"/>
        </w:rPr>
        <w:t>п</w:t>
      </w:r>
      <w:r w:rsidR="00C94355" w:rsidRPr="00C94355">
        <w:rPr>
          <w:rFonts w:ascii="Times New Roman" w:hAnsi="Times New Roman" w:cs="Times New Roman"/>
          <w:sz w:val="28"/>
          <w:szCs w:val="28"/>
        </w:rPr>
        <w:t xml:space="preserve">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</w:t>
      </w:r>
      <w:r w:rsidR="00C94355" w:rsidRPr="00C94355">
        <w:rPr>
          <w:rFonts w:ascii="Times New Roman" w:hAnsi="Times New Roman" w:cs="Times New Roman"/>
          <w:sz w:val="28"/>
          <w:szCs w:val="28"/>
        </w:rPr>
        <w:lastRenderedPageBreak/>
        <w:t>регламентирующими правила закупки (далее - положение о закупке)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587735" w:rsidRPr="00850EDA" w:rsidRDefault="00587735" w:rsidP="00940B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</w:t>
      </w:r>
      <w:r w:rsidR="00C94355" w:rsidRPr="00C94355">
        <w:rPr>
          <w:rFonts w:ascii="Times New Roman" w:hAnsi="Times New Roman" w:cs="Times New Roman"/>
          <w:sz w:val="28"/>
          <w:szCs w:val="28"/>
        </w:rPr>
        <w:t xml:space="preserve"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</w:t>
      </w:r>
      <w:r w:rsidR="00C94355" w:rsidRPr="00C94355">
        <w:rPr>
          <w:rFonts w:ascii="Times New Roman" w:hAnsi="Times New Roman" w:cs="Times New Roman"/>
          <w:b/>
          <w:i/>
          <w:sz w:val="28"/>
          <w:szCs w:val="28"/>
        </w:rPr>
        <w:t>порядок подготовки и осуществления закупок способами, указанными в частях 3.1 и 3.2 статьи 3 настоящего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696D91" w:rsidRDefault="003646CB" w:rsidP="00940B10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  <w:r w:rsidR="00940B10">
        <w:rPr>
          <w:sz w:val="28"/>
          <w:szCs w:val="28"/>
        </w:rPr>
        <w:t>Разделом</w:t>
      </w:r>
      <w:r w:rsidR="001D0CCD">
        <w:rPr>
          <w:sz w:val="28"/>
          <w:szCs w:val="28"/>
        </w:rPr>
        <w:t xml:space="preserve"> </w:t>
      </w:r>
      <w:r w:rsidR="00093A6A">
        <w:rPr>
          <w:sz w:val="28"/>
          <w:szCs w:val="28"/>
        </w:rPr>
        <w:t>9</w:t>
      </w:r>
      <w:r w:rsidR="00940B10">
        <w:rPr>
          <w:sz w:val="28"/>
          <w:szCs w:val="28"/>
        </w:rPr>
        <w:t>.</w:t>
      </w:r>
      <w:r w:rsidR="00093A6A">
        <w:rPr>
          <w:sz w:val="28"/>
          <w:szCs w:val="28"/>
        </w:rPr>
        <w:t>9</w:t>
      </w:r>
      <w:r w:rsidR="00940B10">
        <w:rPr>
          <w:sz w:val="28"/>
          <w:szCs w:val="28"/>
        </w:rPr>
        <w:t>.</w:t>
      </w:r>
      <w:r w:rsidR="00587735">
        <w:rPr>
          <w:sz w:val="28"/>
          <w:szCs w:val="28"/>
        </w:rPr>
        <w:t xml:space="preserve"> </w:t>
      </w:r>
      <w:r w:rsidR="00592263" w:rsidRPr="00850EDA">
        <w:rPr>
          <w:sz w:val="28"/>
          <w:szCs w:val="28"/>
        </w:rPr>
        <w:t>«</w:t>
      </w:r>
      <w:r w:rsidR="00940B10" w:rsidRPr="00940B10">
        <w:rPr>
          <w:sz w:val="28"/>
          <w:szCs w:val="28"/>
        </w:rPr>
        <w:t>Порядок проведения запроса котировок</w:t>
      </w:r>
      <w:r w:rsidR="00587735">
        <w:rPr>
          <w:sz w:val="28"/>
          <w:szCs w:val="28"/>
        </w:rPr>
        <w:t xml:space="preserve">» </w:t>
      </w:r>
      <w:r w:rsidR="00C01142">
        <w:rPr>
          <w:sz w:val="28"/>
          <w:szCs w:val="28"/>
        </w:rPr>
        <w:t xml:space="preserve">Положения </w:t>
      </w:r>
      <w:r w:rsidR="001D0CCD" w:rsidRPr="001D0CCD">
        <w:rPr>
          <w:sz w:val="28"/>
          <w:szCs w:val="28"/>
        </w:rPr>
        <w:t>о закупке товаров, работ, услуг</w:t>
      </w:r>
      <w:r w:rsidR="00C01142">
        <w:rPr>
          <w:sz w:val="28"/>
          <w:szCs w:val="28"/>
        </w:rPr>
        <w:t xml:space="preserve"> </w:t>
      </w:r>
      <w:r w:rsidR="00093A6A">
        <w:rPr>
          <w:sz w:val="28"/>
          <w:szCs w:val="28"/>
        </w:rPr>
        <w:t xml:space="preserve">АО </w:t>
      </w:r>
      <w:r w:rsidR="001D0CCD" w:rsidRPr="001D0CCD">
        <w:rPr>
          <w:sz w:val="28"/>
          <w:szCs w:val="28"/>
        </w:rPr>
        <w:t>«Чечен</w:t>
      </w:r>
      <w:r w:rsidR="00093A6A">
        <w:rPr>
          <w:sz w:val="28"/>
          <w:szCs w:val="28"/>
        </w:rPr>
        <w:t>цемент</w:t>
      </w:r>
      <w:r w:rsidR="001D0CCD" w:rsidRPr="001D0CCD">
        <w:rPr>
          <w:sz w:val="28"/>
          <w:szCs w:val="28"/>
        </w:rPr>
        <w:t>»</w:t>
      </w:r>
      <w:r w:rsidR="00AD747E">
        <w:rPr>
          <w:sz w:val="28"/>
          <w:szCs w:val="28"/>
        </w:rPr>
        <w:t xml:space="preserve"> </w:t>
      </w:r>
      <w:r w:rsidR="00940B10">
        <w:rPr>
          <w:sz w:val="28"/>
          <w:szCs w:val="28"/>
        </w:rPr>
        <w:t xml:space="preserve">утвержденного </w:t>
      </w:r>
      <w:r w:rsidR="00093A6A" w:rsidRPr="00093A6A">
        <w:rPr>
          <w:sz w:val="28"/>
          <w:szCs w:val="28"/>
        </w:rPr>
        <w:t>Решением Совета директоров</w:t>
      </w:r>
      <w:r w:rsidR="00940B10">
        <w:rPr>
          <w:sz w:val="28"/>
          <w:szCs w:val="28"/>
        </w:rPr>
        <w:t xml:space="preserve"> </w:t>
      </w:r>
      <w:r w:rsidR="00093A6A" w:rsidRPr="00093A6A">
        <w:rPr>
          <w:sz w:val="28"/>
          <w:szCs w:val="28"/>
        </w:rPr>
        <w:t>АО «Чеченцемент»</w:t>
      </w:r>
      <w:r w:rsidR="00940B10">
        <w:rPr>
          <w:sz w:val="28"/>
          <w:szCs w:val="28"/>
        </w:rPr>
        <w:t xml:space="preserve"> </w:t>
      </w:r>
      <w:r w:rsidR="00093A6A" w:rsidRPr="00093A6A">
        <w:rPr>
          <w:sz w:val="28"/>
          <w:szCs w:val="28"/>
        </w:rPr>
        <w:t>от 20</w:t>
      </w:r>
      <w:r w:rsidR="00940B10">
        <w:rPr>
          <w:sz w:val="28"/>
          <w:szCs w:val="28"/>
        </w:rPr>
        <w:t>.02.</w:t>
      </w:r>
      <w:r w:rsidR="00093A6A" w:rsidRPr="00093A6A">
        <w:rPr>
          <w:sz w:val="28"/>
          <w:szCs w:val="28"/>
        </w:rPr>
        <w:t>2019г.</w:t>
      </w:r>
      <w:r w:rsidR="00093A6A" w:rsidRPr="00093A6A">
        <w:rPr>
          <w:sz w:val="28"/>
          <w:szCs w:val="28"/>
        </w:rPr>
        <w:t xml:space="preserve"> </w:t>
      </w:r>
      <w:r w:rsidR="00093A6A">
        <w:rPr>
          <w:sz w:val="28"/>
          <w:szCs w:val="28"/>
        </w:rPr>
        <w:t xml:space="preserve"> </w:t>
      </w:r>
      <w:r w:rsidR="00696D91">
        <w:rPr>
          <w:sz w:val="28"/>
          <w:szCs w:val="28"/>
        </w:rPr>
        <w:t>(далее – «</w:t>
      </w:r>
      <w:r w:rsidR="00696D91" w:rsidRPr="00696D91">
        <w:rPr>
          <w:b/>
          <w:sz w:val="28"/>
          <w:szCs w:val="28"/>
        </w:rPr>
        <w:t>Положение о закупках …»</w:t>
      </w:r>
      <w:r w:rsidR="00A74061" w:rsidRPr="00A74061">
        <w:t xml:space="preserve"> </w:t>
      </w:r>
      <w:r w:rsidR="00A74061" w:rsidRPr="00A74061">
        <w:rPr>
          <w:b/>
          <w:sz w:val="28"/>
          <w:szCs w:val="28"/>
        </w:rPr>
        <w:t>ГУП «Чечен</w:t>
      </w:r>
      <w:r w:rsidR="00940B10">
        <w:rPr>
          <w:b/>
          <w:sz w:val="28"/>
          <w:szCs w:val="28"/>
        </w:rPr>
        <w:t>цемент</w:t>
      </w:r>
      <w:r w:rsidR="00A74061" w:rsidRPr="00A74061">
        <w:rPr>
          <w:b/>
          <w:sz w:val="28"/>
          <w:szCs w:val="28"/>
        </w:rPr>
        <w:t>»</w:t>
      </w:r>
      <w:r w:rsidR="00664310">
        <w:rPr>
          <w:sz w:val="28"/>
          <w:szCs w:val="28"/>
        </w:rPr>
        <w:t>), определен порядок проведения п</w:t>
      </w:r>
      <w:r w:rsidR="00940B10" w:rsidRPr="00940B10">
        <w:rPr>
          <w:sz w:val="28"/>
          <w:szCs w:val="28"/>
        </w:rPr>
        <w:t>орядок проведения запроса котировок</w:t>
      </w:r>
      <w:r w:rsidR="003C4F35">
        <w:rPr>
          <w:sz w:val="28"/>
          <w:szCs w:val="28"/>
        </w:rPr>
        <w:t xml:space="preserve">, в том числе </w:t>
      </w:r>
      <w:r w:rsidR="008C7CA6">
        <w:rPr>
          <w:sz w:val="28"/>
          <w:szCs w:val="28"/>
        </w:rPr>
        <w:t xml:space="preserve">порядок проведения </w:t>
      </w:r>
      <w:r w:rsidR="00664310">
        <w:rPr>
          <w:sz w:val="28"/>
          <w:szCs w:val="28"/>
        </w:rPr>
        <w:t>З</w:t>
      </w:r>
      <w:r w:rsidR="00962E31" w:rsidRPr="00962E31">
        <w:rPr>
          <w:sz w:val="28"/>
          <w:szCs w:val="28"/>
        </w:rPr>
        <w:t>апроса котировок в электронной форме</w:t>
      </w:r>
      <w:r w:rsidR="00696D91">
        <w:rPr>
          <w:sz w:val="28"/>
          <w:szCs w:val="28"/>
        </w:rPr>
        <w:t>.</w:t>
      </w:r>
    </w:p>
    <w:p w:rsidR="0039713F" w:rsidRDefault="00620FD3" w:rsidP="00AA3AA5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</w:t>
      </w:r>
      <w:r w:rsidR="00D44726">
        <w:rPr>
          <w:sz w:val="28"/>
          <w:szCs w:val="28"/>
        </w:rPr>
        <w:t>9.9.1.11.</w:t>
      </w:r>
      <w:r w:rsidR="00B7000E">
        <w:rPr>
          <w:sz w:val="28"/>
          <w:szCs w:val="28"/>
        </w:rPr>
        <w:t xml:space="preserve"> </w:t>
      </w:r>
      <w:r w:rsidR="008C7CA6" w:rsidRPr="008C7CA6">
        <w:rPr>
          <w:sz w:val="28"/>
          <w:szCs w:val="28"/>
        </w:rPr>
        <w:t>Положени</w:t>
      </w:r>
      <w:r w:rsidR="0018622E">
        <w:rPr>
          <w:sz w:val="28"/>
          <w:szCs w:val="28"/>
        </w:rPr>
        <w:t>я</w:t>
      </w:r>
      <w:r w:rsidR="008C7CA6" w:rsidRPr="008C7CA6">
        <w:rPr>
          <w:sz w:val="28"/>
          <w:szCs w:val="28"/>
        </w:rPr>
        <w:t xml:space="preserve"> о закупках …»</w:t>
      </w:r>
      <w:r w:rsidR="008C7CA6" w:rsidRPr="008C7CA6">
        <w:t xml:space="preserve"> </w:t>
      </w:r>
      <w:r w:rsidR="008C7CA6" w:rsidRPr="008C7CA6">
        <w:rPr>
          <w:sz w:val="28"/>
          <w:szCs w:val="28"/>
        </w:rPr>
        <w:t>ГУП «Ч</w:t>
      </w:r>
      <w:r w:rsidR="007955BB">
        <w:rPr>
          <w:sz w:val="28"/>
          <w:szCs w:val="28"/>
        </w:rPr>
        <w:t>ечен</w:t>
      </w:r>
      <w:r w:rsidR="00D44726">
        <w:rPr>
          <w:sz w:val="28"/>
          <w:szCs w:val="28"/>
        </w:rPr>
        <w:t>цемент</w:t>
      </w:r>
      <w:r w:rsidR="007955BB">
        <w:rPr>
          <w:sz w:val="28"/>
          <w:szCs w:val="28"/>
        </w:rPr>
        <w:t>»</w:t>
      </w:r>
      <w:r w:rsidR="00B7000E">
        <w:rPr>
          <w:sz w:val="28"/>
          <w:szCs w:val="28"/>
        </w:rPr>
        <w:t xml:space="preserve">, </w:t>
      </w:r>
      <w:r w:rsidR="00D44726" w:rsidRPr="00D44726">
        <w:rPr>
          <w:sz w:val="28"/>
          <w:szCs w:val="28"/>
        </w:rPr>
        <w:t xml:space="preserve">Запрос котировок состоит из следующих этапов: </w:t>
      </w:r>
      <w:r w:rsidR="00D44726" w:rsidRPr="0039713F">
        <w:rPr>
          <w:b/>
          <w:i/>
          <w:sz w:val="28"/>
          <w:szCs w:val="28"/>
        </w:rPr>
        <w:t>открытие доступа (если данный этап предусмотрен извещением и документацией о проведении закупки) к поданным заявкам, рассмотрение заявок, оценка заявок</w:t>
      </w:r>
      <w:r w:rsidR="00D44726" w:rsidRPr="00D44726">
        <w:rPr>
          <w:sz w:val="28"/>
          <w:szCs w:val="28"/>
        </w:rPr>
        <w:t xml:space="preserve">. </w:t>
      </w:r>
      <w:r w:rsidR="00D44726" w:rsidRPr="0039713F">
        <w:rPr>
          <w:b/>
          <w:i/>
          <w:sz w:val="28"/>
          <w:szCs w:val="28"/>
        </w:rPr>
        <w:t>По результатам каждого этапа запроса котировок составляется отдельный протокол</w:t>
      </w:r>
      <w:r w:rsidR="00D44726" w:rsidRPr="00D44726">
        <w:rPr>
          <w:sz w:val="28"/>
          <w:szCs w:val="28"/>
        </w:rPr>
        <w:t xml:space="preserve">, за исключением случаев, прямо предусмотренных настоящим Положением. </w:t>
      </w:r>
      <w:r w:rsidR="00D44726" w:rsidRPr="0039713F">
        <w:rPr>
          <w:b/>
          <w:i/>
          <w:sz w:val="28"/>
          <w:szCs w:val="28"/>
        </w:rPr>
        <w:t>Оценка заявок является заключительным этапом закупки, и протокол, составленный по результатам такого этапа, является итоговым</w:t>
      </w:r>
      <w:r w:rsidR="00D44726" w:rsidRPr="00D44726">
        <w:rPr>
          <w:sz w:val="28"/>
          <w:szCs w:val="28"/>
        </w:rPr>
        <w:t>, за исключением случая, предусмотренного пунктом 9.9.1.13, а также за исключением случаев признания запроса котировок несостоявшимся</w:t>
      </w:r>
      <w:r w:rsidR="0039713F">
        <w:rPr>
          <w:sz w:val="28"/>
          <w:szCs w:val="28"/>
        </w:rPr>
        <w:t>.</w:t>
      </w:r>
    </w:p>
    <w:p w:rsidR="00C939B1" w:rsidRPr="00C939B1" w:rsidRDefault="00C939B1" w:rsidP="00C939B1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622E">
        <w:rPr>
          <w:sz w:val="28"/>
          <w:szCs w:val="28"/>
        </w:rPr>
        <w:t xml:space="preserve">В соответствии с пунктом </w:t>
      </w:r>
      <w:r w:rsidRPr="00C939B1">
        <w:rPr>
          <w:sz w:val="28"/>
          <w:szCs w:val="28"/>
        </w:rPr>
        <w:t>9.9.3.3.</w:t>
      </w:r>
      <w:r w:rsidRPr="00C939B1">
        <w:rPr>
          <w:sz w:val="28"/>
          <w:szCs w:val="28"/>
        </w:rPr>
        <w:tab/>
      </w:r>
      <w:r w:rsidR="0018622E" w:rsidRPr="0018622E">
        <w:rPr>
          <w:sz w:val="28"/>
          <w:szCs w:val="28"/>
        </w:rPr>
        <w:t>Положения о закупках …» ГУП «Чеченцемент»</w:t>
      </w:r>
      <w:r w:rsidR="0018622E">
        <w:rPr>
          <w:sz w:val="28"/>
          <w:szCs w:val="28"/>
        </w:rPr>
        <w:t xml:space="preserve"> </w:t>
      </w:r>
      <w:r w:rsidR="0018622E" w:rsidRPr="00295890">
        <w:rPr>
          <w:b/>
          <w:i/>
          <w:sz w:val="28"/>
          <w:szCs w:val="28"/>
        </w:rPr>
        <w:t>в</w:t>
      </w:r>
      <w:r w:rsidRPr="00295890">
        <w:rPr>
          <w:b/>
          <w:i/>
          <w:sz w:val="28"/>
          <w:szCs w:val="28"/>
        </w:rPr>
        <w:t xml:space="preserve"> рамках рассмотрения заявок выполняются следующие действия</w:t>
      </w:r>
      <w:r w:rsidRPr="00C939B1">
        <w:rPr>
          <w:sz w:val="28"/>
          <w:szCs w:val="28"/>
        </w:rPr>
        <w:t>:</w:t>
      </w:r>
    </w:p>
    <w:p w:rsidR="00C939B1" w:rsidRPr="00295890" w:rsidRDefault="00C939B1" w:rsidP="00C939B1">
      <w:pPr>
        <w:pStyle w:val="2"/>
        <w:spacing w:after="0" w:line="276" w:lineRule="auto"/>
        <w:jc w:val="both"/>
        <w:rPr>
          <w:b/>
          <w:i/>
          <w:sz w:val="28"/>
          <w:szCs w:val="28"/>
        </w:rPr>
      </w:pPr>
      <w:r w:rsidRPr="00C939B1">
        <w:rPr>
          <w:sz w:val="28"/>
          <w:szCs w:val="28"/>
        </w:rPr>
        <w:t>1)</w:t>
      </w:r>
      <w:r w:rsidRPr="00C939B1">
        <w:rPr>
          <w:sz w:val="28"/>
          <w:szCs w:val="28"/>
        </w:rPr>
        <w:tab/>
      </w:r>
      <w:r w:rsidRPr="00295890">
        <w:rPr>
          <w:b/>
          <w:i/>
          <w:sz w:val="28"/>
          <w:szCs w:val="28"/>
        </w:rPr>
        <w:t>проверка состава заявок на соблюдение требований извещения запроса котировок;</w:t>
      </w:r>
    </w:p>
    <w:p w:rsidR="00C939B1" w:rsidRPr="00295890" w:rsidRDefault="00C939B1" w:rsidP="00C939B1">
      <w:pPr>
        <w:pStyle w:val="2"/>
        <w:spacing w:after="0" w:line="276" w:lineRule="auto"/>
        <w:jc w:val="both"/>
        <w:rPr>
          <w:b/>
          <w:i/>
          <w:sz w:val="28"/>
          <w:szCs w:val="28"/>
        </w:rPr>
      </w:pPr>
      <w:r w:rsidRPr="00295890">
        <w:rPr>
          <w:b/>
          <w:i/>
          <w:sz w:val="28"/>
          <w:szCs w:val="28"/>
        </w:rPr>
        <w:t>2)</w:t>
      </w:r>
      <w:r w:rsidRPr="00295890">
        <w:rPr>
          <w:b/>
          <w:i/>
          <w:sz w:val="28"/>
          <w:szCs w:val="28"/>
        </w:rPr>
        <w:tab/>
        <w:t>проверка участника закупки на соответствие требованиям извещения и запроса котировок;</w:t>
      </w:r>
    </w:p>
    <w:p w:rsidR="00C939B1" w:rsidRPr="00C939B1" w:rsidRDefault="00C939B1" w:rsidP="00C939B1">
      <w:pPr>
        <w:pStyle w:val="2"/>
        <w:spacing w:after="0" w:line="276" w:lineRule="auto"/>
        <w:jc w:val="both"/>
        <w:rPr>
          <w:sz w:val="28"/>
          <w:szCs w:val="28"/>
        </w:rPr>
      </w:pPr>
      <w:r w:rsidRPr="00295890">
        <w:rPr>
          <w:b/>
          <w:i/>
          <w:sz w:val="28"/>
          <w:szCs w:val="28"/>
        </w:rPr>
        <w:t>3)</w:t>
      </w:r>
      <w:r w:rsidRPr="00295890">
        <w:rPr>
          <w:b/>
          <w:i/>
          <w:sz w:val="28"/>
          <w:szCs w:val="28"/>
        </w:rPr>
        <w:tab/>
        <w:t>принятие решений о допуске, отказе в допуске (отклонении заявки) к участию по соответствующим основаниям</w:t>
      </w:r>
      <w:r w:rsidRPr="00C939B1">
        <w:rPr>
          <w:sz w:val="28"/>
          <w:szCs w:val="28"/>
        </w:rPr>
        <w:t>.</w:t>
      </w:r>
    </w:p>
    <w:p w:rsidR="0039713F" w:rsidRDefault="0018622E" w:rsidP="00C939B1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этом, в соответствии с пунктом </w:t>
      </w:r>
      <w:r w:rsidR="00C939B1" w:rsidRPr="00C939B1">
        <w:rPr>
          <w:sz w:val="28"/>
          <w:szCs w:val="28"/>
        </w:rPr>
        <w:t>9.9.3.4.</w:t>
      </w:r>
      <w:r w:rsidRPr="0018622E">
        <w:t xml:space="preserve"> </w:t>
      </w:r>
      <w:r w:rsidRPr="0018622E">
        <w:rPr>
          <w:sz w:val="28"/>
          <w:szCs w:val="28"/>
        </w:rPr>
        <w:t>Положения о закупках …» ГУП «Чеченцемент»</w:t>
      </w:r>
      <w:r>
        <w:rPr>
          <w:sz w:val="28"/>
          <w:szCs w:val="28"/>
        </w:rPr>
        <w:t xml:space="preserve"> </w:t>
      </w:r>
      <w:r w:rsidRPr="000B5168">
        <w:rPr>
          <w:b/>
          <w:i/>
          <w:sz w:val="28"/>
          <w:szCs w:val="28"/>
        </w:rPr>
        <w:t>в</w:t>
      </w:r>
      <w:r w:rsidR="00C939B1" w:rsidRPr="000B5168">
        <w:rPr>
          <w:b/>
          <w:i/>
          <w:sz w:val="28"/>
          <w:szCs w:val="28"/>
        </w:rPr>
        <w:t xml:space="preserve"> ходе рассмотрения заявок Комиссия по осуществлению закупок вправе, </w:t>
      </w:r>
      <w:r w:rsidR="00C939B1" w:rsidRPr="000B5168">
        <w:rPr>
          <w:b/>
          <w:i/>
          <w:sz w:val="28"/>
          <w:szCs w:val="28"/>
          <w:u w:val="single"/>
        </w:rPr>
        <w:t>если такая возможность была предусмотрена извещением о закупке</w:t>
      </w:r>
      <w:r w:rsidR="00C939B1" w:rsidRPr="000B5168">
        <w:rPr>
          <w:b/>
          <w:i/>
          <w:sz w:val="28"/>
          <w:szCs w:val="28"/>
        </w:rPr>
        <w:t xml:space="preserve">, направить запросы участникам </w:t>
      </w:r>
      <w:r w:rsidR="00C939B1" w:rsidRPr="000B5168">
        <w:rPr>
          <w:b/>
          <w:i/>
          <w:sz w:val="28"/>
          <w:szCs w:val="28"/>
        </w:rPr>
        <w:lastRenderedPageBreak/>
        <w:t>закупки о предоставлении информации в целях конкретизации, уточнения сведений, содержащихся в заявке участника, при условии, что такие запросы направляются в адрес всех участников аукциона, сведения в заявках которых требуют уточнений или конкретизации</w:t>
      </w:r>
      <w:r w:rsidR="00C939B1" w:rsidRPr="00C939B1">
        <w:rPr>
          <w:sz w:val="28"/>
          <w:szCs w:val="28"/>
        </w:rPr>
        <w:t>. Не допускается направление запросов, предмет которых может изменять суть документов и сведений, содержащихся в заявке.</w:t>
      </w:r>
    </w:p>
    <w:p w:rsidR="0039713F" w:rsidRDefault="000B5168" w:rsidP="00C939B1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Однако, в ходе рассмотрения жалобы, установлено, что извещением о проведении Запроса котировок в электронной форме не предусмотрена возможность </w:t>
      </w:r>
      <w:r w:rsidR="009532DB">
        <w:rPr>
          <w:sz w:val="28"/>
          <w:szCs w:val="28"/>
        </w:rPr>
        <w:t xml:space="preserve">комиссии по осуществлению закупки направить запросы участникам Запроса котировок в электронной форме </w:t>
      </w:r>
      <w:r w:rsidR="009532DB" w:rsidRPr="009532DB">
        <w:rPr>
          <w:sz w:val="28"/>
          <w:szCs w:val="28"/>
        </w:rPr>
        <w:t>о предоставлении информации в целях конкретизации, уточнения сведений, содержащихся в заявке участника</w:t>
      </w:r>
      <w:r w:rsidR="00C24245">
        <w:rPr>
          <w:sz w:val="28"/>
          <w:szCs w:val="28"/>
        </w:rPr>
        <w:t>.</w:t>
      </w:r>
    </w:p>
    <w:p w:rsidR="00C24245" w:rsidRDefault="00C24245" w:rsidP="00D75D9C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требование Котировочной комиссии АО Чеченцемент» о представлении </w:t>
      </w:r>
      <w:r w:rsidR="00466234">
        <w:rPr>
          <w:sz w:val="28"/>
          <w:szCs w:val="28"/>
        </w:rPr>
        <w:t xml:space="preserve">участниками Запроса котировок в электронной форме, </w:t>
      </w:r>
      <w:r>
        <w:rPr>
          <w:sz w:val="28"/>
          <w:szCs w:val="28"/>
        </w:rPr>
        <w:t>какой-либо дополнительной информации, помимо соде</w:t>
      </w:r>
      <w:r w:rsidR="00466234">
        <w:rPr>
          <w:sz w:val="28"/>
          <w:szCs w:val="28"/>
        </w:rPr>
        <w:t xml:space="preserve">ржащейся в котировочных заявках, было </w:t>
      </w:r>
      <w:r w:rsidR="00D75D9C">
        <w:rPr>
          <w:sz w:val="28"/>
          <w:szCs w:val="28"/>
        </w:rPr>
        <w:t>неправомерным</w:t>
      </w:r>
      <w:r w:rsidR="00BD6FED">
        <w:rPr>
          <w:sz w:val="28"/>
          <w:szCs w:val="28"/>
        </w:rPr>
        <w:t xml:space="preserve"> и противоречит требованиям установленным пунктом 9.9</w:t>
      </w:r>
      <w:r w:rsidR="0082614F">
        <w:rPr>
          <w:sz w:val="28"/>
          <w:szCs w:val="28"/>
        </w:rPr>
        <w:t>.</w:t>
      </w:r>
      <w:r w:rsidR="00BD6FED">
        <w:rPr>
          <w:sz w:val="28"/>
          <w:szCs w:val="28"/>
        </w:rPr>
        <w:t>3.4. Положения о закупках …» АО «Чеченцемент</w:t>
      </w:r>
      <w:r w:rsidR="004662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5D9C" w:rsidRPr="00D75D9C" w:rsidRDefault="00D75D9C" w:rsidP="00D75D9C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того, согласно пункта </w:t>
      </w:r>
      <w:r w:rsidRPr="00D75D9C">
        <w:rPr>
          <w:sz w:val="28"/>
          <w:szCs w:val="28"/>
        </w:rPr>
        <w:t xml:space="preserve">11. </w:t>
      </w:r>
      <w:r>
        <w:rPr>
          <w:sz w:val="28"/>
          <w:szCs w:val="28"/>
        </w:rPr>
        <w:t>«</w:t>
      </w:r>
      <w:r w:rsidRPr="00D75D9C">
        <w:rPr>
          <w:sz w:val="28"/>
          <w:szCs w:val="28"/>
        </w:rPr>
        <w:t>Качество товаров, приемка товаров по качеству, количеству</w:t>
      </w:r>
      <w:r>
        <w:rPr>
          <w:sz w:val="28"/>
          <w:szCs w:val="28"/>
        </w:rPr>
        <w:t xml:space="preserve">» Раздела </w:t>
      </w:r>
      <w:r w:rsidRPr="00D75D9C">
        <w:rPr>
          <w:sz w:val="28"/>
          <w:szCs w:val="28"/>
        </w:rPr>
        <w:t xml:space="preserve">2. </w:t>
      </w:r>
      <w:r>
        <w:rPr>
          <w:sz w:val="28"/>
          <w:szCs w:val="28"/>
        </w:rPr>
        <w:t>«</w:t>
      </w:r>
      <w:r w:rsidRPr="00D75D9C">
        <w:rPr>
          <w:sz w:val="28"/>
          <w:szCs w:val="28"/>
        </w:rPr>
        <w:t>ТЕХНИЧЕСКОЕ ЗАДАНИЕ</w:t>
      </w:r>
      <w:r>
        <w:rPr>
          <w:sz w:val="28"/>
          <w:szCs w:val="28"/>
        </w:rPr>
        <w:t>» извещения о проведении Запроса котировок в электронной форме, установлено, что</w:t>
      </w:r>
      <w:r w:rsidRPr="00D75D9C">
        <w:t xml:space="preserve"> </w:t>
      </w:r>
      <w:r w:rsidR="00FC3B6E" w:rsidRPr="00FC3B6E">
        <w:rPr>
          <w:sz w:val="28"/>
          <w:szCs w:val="28"/>
        </w:rPr>
        <w:t>к</w:t>
      </w:r>
      <w:r w:rsidRPr="00FC3B6E">
        <w:rPr>
          <w:sz w:val="28"/>
          <w:szCs w:val="28"/>
        </w:rPr>
        <w:t xml:space="preserve">ачество поставляемого Товара должно соответствовать требованиям ГОСТов, ТУ и иной нормативно-технической документации, утвержденной для данного вида Товаров, </w:t>
      </w:r>
      <w:r w:rsidRPr="00FC3B6E">
        <w:rPr>
          <w:b/>
          <w:i/>
          <w:sz w:val="28"/>
          <w:szCs w:val="28"/>
        </w:rPr>
        <w:t>в том числе сертификатам качества / сертификатам соответствия</w:t>
      </w:r>
      <w:r w:rsidRPr="00D75D9C">
        <w:rPr>
          <w:sz w:val="28"/>
          <w:szCs w:val="28"/>
        </w:rPr>
        <w:t>.</w:t>
      </w:r>
    </w:p>
    <w:p w:rsidR="0039713F" w:rsidRDefault="00FC3B6E" w:rsidP="00D75D9C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D9C" w:rsidRPr="00FC3B6E">
        <w:rPr>
          <w:b/>
          <w:i/>
          <w:sz w:val="28"/>
          <w:szCs w:val="28"/>
        </w:rPr>
        <w:t>При поставке Товара Поставщик передает Покупателю все необходимые документы, подтверждающие качество Товара, в том числе сертификат качества / сертификат соответствия</w:t>
      </w:r>
      <w:r w:rsidR="00D75D9C" w:rsidRPr="00D75D9C">
        <w:rPr>
          <w:sz w:val="28"/>
          <w:szCs w:val="28"/>
        </w:rPr>
        <w:t>.</w:t>
      </w:r>
    </w:p>
    <w:p w:rsidR="0039713F" w:rsidRDefault="00FC3B6E" w:rsidP="00D75D9C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согласно извещения, представление Сертификатов качества на поставляемую продукцию требуется только </w:t>
      </w:r>
      <w:r w:rsidR="005D7F02">
        <w:rPr>
          <w:sz w:val="28"/>
          <w:szCs w:val="28"/>
        </w:rPr>
        <w:t>при поставке товара.</w:t>
      </w:r>
    </w:p>
    <w:p w:rsidR="0039713F" w:rsidRDefault="005D7F02" w:rsidP="00AA3AA5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этом, </w:t>
      </w:r>
      <w:r w:rsidR="0082614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котировочной заявке, поданной на участие в Запросе котировок в электронной форме участником закупки ООО «ВОЛГОАГРОСНАБ»</w:t>
      </w:r>
      <w:r w:rsidR="0082614F">
        <w:rPr>
          <w:sz w:val="28"/>
          <w:szCs w:val="28"/>
        </w:rPr>
        <w:t>, а также письму</w:t>
      </w:r>
      <w:r>
        <w:rPr>
          <w:sz w:val="28"/>
          <w:szCs w:val="28"/>
        </w:rPr>
        <w:t xml:space="preserve">, направленному в ответ на запрос котировочной комиссии, Сертификаты качества на поставляемую продукцию буду переданы заказчику в момент передачи товара, что соответствует требованиям извещения о проведении Запроса котировок в электронной форме. </w:t>
      </w:r>
    </w:p>
    <w:p w:rsidR="0039713F" w:rsidRDefault="005D7F02" w:rsidP="00AA3AA5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того, согласно </w:t>
      </w:r>
      <w:r w:rsidR="00701027">
        <w:rPr>
          <w:sz w:val="28"/>
          <w:szCs w:val="28"/>
        </w:rPr>
        <w:t xml:space="preserve">пункта 10.2. </w:t>
      </w:r>
      <w:r>
        <w:rPr>
          <w:sz w:val="28"/>
          <w:szCs w:val="28"/>
        </w:rPr>
        <w:t xml:space="preserve">Протокола </w:t>
      </w:r>
      <w:r w:rsidR="00701027">
        <w:rPr>
          <w:sz w:val="28"/>
          <w:szCs w:val="28"/>
        </w:rPr>
        <w:t xml:space="preserve">рассмотрения заявок, основанием </w:t>
      </w:r>
      <w:r w:rsidR="00701027" w:rsidRPr="00701027">
        <w:rPr>
          <w:sz w:val="28"/>
          <w:szCs w:val="28"/>
        </w:rPr>
        <w:t xml:space="preserve">для признания заявки участника закупки – ООО «ВОЛГОАГРОСНАБ» явилось не соответствие участника закупки </w:t>
      </w:r>
      <w:r w:rsidR="00701027" w:rsidRPr="00701027">
        <w:rPr>
          <w:sz w:val="28"/>
          <w:szCs w:val="28"/>
        </w:rPr>
        <w:lastRenderedPageBreak/>
        <w:t>требованиям документации</w:t>
      </w:r>
      <w:r w:rsidR="003F3FBF">
        <w:rPr>
          <w:sz w:val="28"/>
          <w:szCs w:val="28"/>
        </w:rPr>
        <w:t xml:space="preserve">, при этом отсутствует указания </w:t>
      </w:r>
      <w:r w:rsidR="0058233B">
        <w:rPr>
          <w:sz w:val="28"/>
          <w:szCs w:val="28"/>
        </w:rPr>
        <w:t xml:space="preserve">в отношение </w:t>
      </w:r>
      <w:r w:rsidR="0058233B" w:rsidRPr="0058233B">
        <w:rPr>
          <w:sz w:val="28"/>
          <w:szCs w:val="28"/>
        </w:rPr>
        <w:t xml:space="preserve">положений извещения о проведении </w:t>
      </w:r>
      <w:r w:rsidR="0058233B">
        <w:rPr>
          <w:sz w:val="28"/>
          <w:szCs w:val="28"/>
        </w:rPr>
        <w:t>З</w:t>
      </w:r>
      <w:r w:rsidR="0058233B" w:rsidRPr="0058233B">
        <w:rPr>
          <w:sz w:val="28"/>
          <w:szCs w:val="28"/>
        </w:rPr>
        <w:t>апроса котировок</w:t>
      </w:r>
      <w:r w:rsidR="0058233B">
        <w:rPr>
          <w:sz w:val="28"/>
          <w:szCs w:val="28"/>
        </w:rPr>
        <w:t xml:space="preserve"> в электронной форме</w:t>
      </w:r>
      <w:r w:rsidR="0058233B" w:rsidRPr="0058233B">
        <w:rPr>
          <w:sz w:val="28"/>
          <w:szCs w:val="28"/>
        </w:rPr>
        <w:t>, которым не соответствует заявка</w:t>
      </w:r>
      <w:r w:rsidR="0058233B">
        <w:rPr>
          <w:sz w:val="28"/>
          <w:szCs w:val="28"/>
        </w:rPr>
        <w:t xml:space="preserve"> ООО «ВОЛГОАГРОСНАБ»</w:t>
      </w:r>
      <w:r w:rsidR="00701027">
        <w:rPr>
          <w:sz w:val="28"/>
          <w:szCs w:val="28"/>
        </w:rPr>
        <w:t>.</w:t>
      </w:r>
    </w:p>
    <w:p w:rsidR="007A5C9E" w:rsidRDefault="00701027" w:rsidP="00AA3AA5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C9E">
        <w:rPr>
          <w:sz w:val="28"/>
          <w:szCs w:val="28"/>
        </w:rPr>
        <w:t>П</w:t>
      </w:r>
      <w:r>
        <w:rPr>
          <w:sz w:val="28"/>
          <w:szCs w:val="28"/>
        </w:rPr>
        <w:t>унктом</w:t>
      </w:r>
      <w:r w:rsidR="007A5C9E">
        <w:rPr>
          <w:sz w:val="28"/>
          <w:szCs w:val="28"/>
        </w:rPr>
        <w:t xml:space="preserve"> 7 «</w:t>
      </w:r>
      <w:r w:rsidR="007A5C9E" w:rsidRPr="007A5C9E">
        <w:rPr>
          <w:sz w:val="28"/>
          <w:szCs w:val="28"/>
        </w:rPr>
        <w:t>Требования к Участникам запроса котировок</w:t>
      </w:r>
      <w:r w:rsidR="007A5C9E">
        <w:rPr>
          <w:sz w:val="28"/>
          <w:szCs w:val="28"/>
        </w:rPr>
        <w:t>»</w:t>
      </w:r>
      <w:r w:rsidR="007A5C9E" w:rsidRPr="007A5C9E">
        <w:rPr>
          <w:sz w:val="28"/>
          <w:szCs w:val="28"/>
        </w:rPr>
        <w:t xml:space="preserve"> </w:t>
      </w:r>
      <w:r w:rsidR="007A5C9E">
        <w:rPr>
          <w:sz w:val="28"/>
          <w:szCs w:val="28"/>
        </w:rPr>
        <w:t>извещения о проведении Запроса котировок в электронной форме установлены требования к участникам закупки.</w:t>
      </w:r>
    </w:p>
    <w:p w:rsidR="00FD63B6" w:rsidRDefault="007A5C9E" w:rsidP="00AA3AA5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522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, </w:t>
      </w:r>
      <w:r w:rsidR="00FD63B6">
        <w:rPr>
          <w:sz w:val="28"/>
          <w:szCs w:val="28"/>
        </w:rPr>
        <w:t xml:space="preserve">в ходе рассмотрения жалобы не установлен факт </w:t>
      </w:r>
      <w:r w:rsidR="000A2EDF">
        <w:rPr>
          <w:sz w:val="28"/>
          <w:szCs w:val="28"/>
        </w:rPr>
        <w:t>несоответствия</w:t>
      </w:r>
      <w:r w:rsidR="00FD63B6">
        <w:rPr>
          <w:sz w:val="28"/>
          <w:szCs w:val="28"/>
        </w:rPr>
        <w:t xml:space="preserve"> участника закупки – ООО «ВОЛГОАГРОСНАБ» требованиям установленным извещением о проведении Запроса котировок в электронной форме, что подтверждается пояснениями представленным представителем АО «Чеченцемент» при рассмотрении жалобы, в части </w:t>
      </w:r>
      <w:r w:rsidR="000A2EDF">
        <w:rPr>
          <w:sz w:val="28"/>
          <w:szCs w:val="28"/>
        </w:rPr>
        <w:t xml:space="preserve">фактических </w:t>
      </w:r>
      <w:r w:rsidR="00FD63B6">
        <w:rPr>
          <w:sz w:val="28"/>
          <w:szCs w:val="28"/>
        </w:rPr>
        <w:t>оснований отказа в допуске ООО «ВОЛГОАГРОСНАБ» к участию в Запросе котировок в электронной форме.</w:t>
      </w:r>
    </w:p>
    <w:p w:rsidR="00701027" w:rsidRDefault="00FD63B6" w:rsidP="00AA3AA5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5C9E">
        <w:rPr>
          <w:sz w:val="28"/>
          <w:szCs w:val="28"/>
        </w:rPr>
        <w:t xml:space="preserve"> </w:t>
      </w:r>
      <w:r w:rsidR="000A2EDF">
        <w:rPr>
          <w:sz w:val="28"/>
          <w:szCs w:val="28"/>
        </w:rPr>
        <w:t xml:space="preserve">Кроме того, отсутствие в Протоколе </w:t>
      </w:r>
      <w:r w:rsidR="005C7512" w:rsidRPr="005C7512">
        <w:rPr>
          <w:sz w:val="28"/>
          <w:szCs w:val="28"/>
        </w:rPr>
        <w:t>открытия доступа</w:t>
      </w:r>
      <w:r w:rsidR="00425ED3">
        <w:rPr>
          <w:sz w:val="28"/>
          <w:szCs w:val="28"/>
        </w:rPr>
        <w:t xml:space="preserve">, в Протоколе рассмотрения заявок и в </w:t>
      </w:r>
      <w:r w:rsidR="00425ED3" w:rsidRPr="00425ED3">
        <w:rPr>
          <w:sz w:val="28"/>
          <w:szCs w:val="28"/>
        </w:rPr>
        <w:t>Протокол</w:t>
      </w:r>
      <w:r w:rsidR="00067F0A">
        <w:rPr>
          <w:sz w:val="28"/>
          <w:szCs w:val="28"/>
        </w:rPr>
        <w:t>е</w:t>
      </w:r>
      <w:r w:rsidR="00425ED3" w:rsidRPr="00425ED3">
        <w:rPr>
          <w:sz w:val="28"/>
          <w:szCs w:val="28"/>
        </w:rPr>
        <w:t xml:space="preserve"> о результатах </w:t>
      </w:r>
      <w:r w:rsidR="00067F0A" w:rsidRPr="00425ED3">
        <w:rPr>
          <w:sz w:val="28"/>
          <w:szCs w:val="28"/>
        </w:rPr>
        <w:t>закупки</w:t>
      </w:r>
      <w:r w:rsidR="00067F0A">
        <w:rPr>
          <w:sz w:val="28"/>
          <w:szCs w:val="28"/>
        </w:rPr>
        <w:t xml:space="preserve"> </w:t>
      </w:r>
      <w:r w:rsidR="00AF03BE">
        <w:rPr>
          <w:sz w:val="28"/>
          <w:szCs w:val="28"/>
        </w:rPr>
        <w:t xml:space="preserve">подписей </w:t>
      </w:r>
      <w:r w:rsidR="00067F0A" w:rsidRPr="005C7512">
        <w:rPr>
          <w:sz w:val="28"/>
          <w:szCs w:val="28"/>
        </w:rPr>
        <w:t>Председателя</w:t>
      </w:r>
      <w:r w:rsidR="005C7512" w:rsidRPr="005C7512">
        <w:rPr>
          <w:sz w:val="28"/>
          <w:szCs w:val="28"/>
        </w:rPr>
        <w:t xml:space="preserve"> комиссии</w:t>
      </w:r>
      <w:r w:rsidR="002E588E">
        <w:rPr>
          <w:sz w:val="28"/>
          <w:szCs w:val="28"/>
        </w:rPr>
        <w:t xml:space="preserve"> противоречит </w:t>
      </w:r>
      <w:r w:rsidR="00425ED3">
        <w:rPr>
          <w:sz w:val="28"/>
          <w:szCs w:val="28"/>
        </w:rPr>
        <w:t>требованиям</w:t>
      </w:r>
      <w:r w:rsidR="002E588E">
        <w:rPr>
          <w:sz w:val="28"/>
          <w:szCs w:val="28"/>
        </w:rPr>
        <w:t xml:space="preserve"> установленным пунктом 9.9.2.4</w:t>
      </w:r>
      <w:r w:rsidR="00AF03BE">
        <w:rPr>
          <w:sz w:val="28"/>
          <w:szCs w:val="28"/>
        </w:rPr>
        <w:t>,</w:t>
      </w:r>
      <w:r w:rsidR="00363D85">
        <w:rPr>
          <w:sz w:val="28"/>
          <w:szCs w:val="28"/>
        </w:rPr>
        <w:t xml:space="preserve"> пунктом 9.9.2.5,</w:t>
      </w:r>
      <w:r w:rsidR="00FA6627">
        <w:rPr>
          <w:sz w:val="28"/>
          <w:szCs w:val="28"/>
        </w:rPr>
        <w:t xml:space="preserve"> пунктом 9.9.3.9, пунктом 9.9.3.10</w:t>
      </w:r>
      <w:r w:rsidR="00A062E6">
        <w:rPr>
          <w:sz w:val="28"/>
          <w:szCs w:val="28"/>
        </w:rPr>
        <w:t>, пунктом 9.9.4.9 и пунктом 9.9.4.10</w:t>
      </w:r>
      <w:r w:rsidR="00363D85">
        <w:rPr>
          <w:sz w:val="28"/>
          <w:szCs w:val="28"/>
        </w:rPr>
        <w:t xml:space="preserve"> </w:t>
      </w:r>
      <w:r w:rsidR="002E588E">
        <w:rPr>
          <w:sz w:val="28"/>
          <w:szCs w:val="28"/>
        </w:rPr>
        <w:t>Положения о закупках …» АО «Чеченцемент».</w:t>
      </w:r>
    </w:p>
    <w:p w:rsidR="00081E7F" w:rsidRDefault="00A062E6" w:rsidP="00A062E6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523A" w:rsidRPr="006F3ABA">
        <w:rPr>
          <w:sz w:val="28"/>
          <w:szCs w:val="28"/>
        </w:rPr>
        <w:t xml:space="preserve">В ходе рассмотрения настоящей жалобы и проведения внеплановой проверки была проанализирована </w:t>
      </w:r>
      <w:r w:rsidR="00D768CE">
        <w:rPr>
          <w:sz w:val="28"/>
          <w:szCs w:val="28"/>
        </w:rPr>
        <w:t xml:space="preserve">котировочная </w:t>
      </w:r>
      <w:r w:rsidR="0091523A" w:rsidRPr="006F3ABA">
        <w:rPr>
          <w:sz w:val="28"/>
          <w:szCs w:val="28"/>
        </w:rPr>
        <w:t>заявк</w:t>
      </w:r>
      <w:r w:rsidR="00885E5D" w:rsidRPr="006F3ABA">
        <w:rPr>
          <w:sz w:val="28"/>
          <w:szCs w:val="28"/>
        </w:rPr>
        <w:t>а</w:t>
      </w:r>
      <w:r w:rsidR="0091523A" w:rsidRPr="006F3ABA">
        <w:rPr>
          <w:sz w:val="28"/>
          <w:szCs w:val="28"/>
        </w:rPr>
        <w:t xml:space="preserve"> участника закупки – </w:t>
      </w:r>
      <w:r>
        <w:rPr>
          <w:sz w:val="28"/>
          <w:szCs w:val="28"/>
        </w:rPr>
        <w:t>ООО «ВОЛГОАГРОСНАБ»</w:t>
      </w:r>
      <w:r w:rsidR="0091523A" w:rsidRPr="006F3ABA">
        <w:rPr>
          <w:sz w:val="28"/>
          <w:szCs w:val="28"/>
        </w:rPr>
        <w:t xml:space="preserve">, </w:t>
      </w:r>
      <w:r w:rsidR="00885E5D" w:rsidRPr="006F3ABA">
        <w:rPr>
          <w:sz w:val="28"/>
          <w:szCs w:val="28"/>
        </w:rPr>
        <w:t xml:space="preserve">поданная на участие в </w:t>
      </w:r>
      <w:r w:rsidR="00D768CE">
        <w:rPr>
          <w:sz w:val="28"/>
          <w:szCs w:val="28"/>
        </w:rPr>
        <w:t>Электронном запросе котировок</w:t>
      </w:r>
      <w:r w:rsidR="00885E5D" w:rsidRPr="006F3ABA">
        <w:rPr>
          <w:sz w:val="28"/>
          <w:szCs w:val="28"/>
        </w:rPr>
        <w:t xml:space="preserve">, </w:t>
      </w:r>
      <w:r w:rsidR="0091523A" w:rsidRPr="006F3ABA">
        <w:rPr>
          <w:sz w:val="28"/>
          <w:szCs w:val="28"/>
        </w:rPr>
        <w:t>по результатам которого установлено, что</w:t>
      </w:r>
      <w:r w:rsidR="006F3ABA" w:rsidRPr="006F3ABA">
        <w:rPr>
          <w:sz w:val="28"/>
          <w:szCs w:val="28"/>
        </w:rPr>
        <w:t xml:space="preserve"> </w:t>
      </w:r>
      <w:r w:rsidR="009F296A">
        <w:rPr>
          <w:sz w:val="28"/>
          <w:szCs w:val="28"/>
        </w:rPr>
        <w:t xml:space="preserve">котировочная заявка содержит информацию и сведения, представление которых предусмотрено </w:t>
      </w:r>
      <w:r w:rsidR="00BB7678">
        <w:rPr>
          <w:sz w:val="28"/>
          <w:szCs w:val="28"/>
        </w:rPr>
        <w:t xml:space="preserve">извещением о проведении Запроса котировок в электронной форме и </w:t>
      </w:r>
      <w:r w:rsidR="009F296A">
        <w:rPr>
          <w:sz w:val="28"/>
          <w:szCs w:val="28"/>
        </w:rPr>
        <w:t>Формой котировочной заявки в составе извещени</w:t>
      </w:r>
      <w:r w:rsidR="00D24569">
        <w:rPr>
          <w:sz w:val="28"/>
          <w:szCs w:val="28"/>
        </w:rPr>
        <w:t xml:space="preserve">я о проведении </w:t>
      </w:r>
      <w:r w:rsidR="00BB7678">
        <w:rPr>
          <w:sz w:val="28"/>
          <w:szCs w:val="28"/>
        </w:rPr>
        <w:t>З</w:t>
      </w:r>
      <w:r w:rsidR="00D24569">
        <w:rPr>
          <w:sz w:val="28"/>
          <w:szCs w:val="28"/>
        </w:rPr>
        <w:t>ап</w:t>
      </w:r>
      <w:r w:rsidR="009F296A">
        <w:rPr>
          <w:sz w:val="28"/>
          <w:szCs w:val="28"/>
        </w:rPr>
        <w:t>роса котировок</w:t>
      </w:r>
      <w:r w:rsidR="00BB7678">
        <w:rPr>
          <w:sz w:val="28"/>
          <w:szCs w:val="28"/>
        </w:rPr>
        <w:t xml:space="preserve"> в электронной форме</w:t>
      </w:r>
      <w:r w:rsidR="009F296A">
        <w:rPr>
          <w:sz w:val="28"/>
          <w:szCs w:val="28"/>
        </w:rPr>
        <w:t>,</w:t>
      </w:r>
      <w:r w:rsidR="00D24569">
        <w:rPr>
          <w:sz w:val="28"/>
          <w:szCs w:val="28"/>
        </w:rPr>
        <w:t xml:space="preserve"> а также </w:t>
      </w:r>
      <w:r w:rsidR="007C7554">
        <w:rPr>
          <w:sz w:val="28"/>
          <w:szCs w:val="28"/>
        </w:rPr>
        <w:t>Разделом 3 3. «Т</w:t>
      </w:r>
      <w:r w:rsidR="007C7554" w:rsidRPr="007C7554">
        <w:rPr>
          <w:sz w:val="28"/>
          <w:szCs w:val="28"/>
        </w:rPr>
        <w:t xml:space="preserve">ребования к участникам закупки и закупаемым товарам, работам, </w:t>
      </w:r>
      <w:r w:rsidR="007C7554">
        <w:rPr>
          <w:sz w:val="28"/>
          <w:szCs w:val="28"/>
        </w:rPr>
        <w:t xml:space="preserve">услугам» </w:t>
      </w:r>
      <w:r w:rsidR="00AA3AA5" w:rsidRPr="00AA3AA5">
        <w:rPr>
          <w:sz w:val="28"/>
          <w:szCs w:val="28"/>
        </w:rPr>
        <w:t>Положени</w:t>
      </w:r>
      <w:r w:rsidR="00AA3AA5">
        <w:rPr>
          <w:sz w:val="28"/>
          <w:szCs w:val="28"/>
        </w:rPr>
        <w:t>я</w:t>
      </w:r>
      <w:r w:rsidR="00AA3AA5" w:rsidRPr="00AA3AA5">
        <w:rPr>
          <w:sz w:val="28"/>
          <w:szCs w:val="28"/>
        </w:rPr>
        <w:t xml:space="preserve"> о закупках …» </w:t>
      </w:r>
      <w:r w:rsidR="007C7554">
        <w:rPr>
          <w:sz w:val="28"/>
          <w:szCs w:val="28"/>
        </w:rPr>
        <w:t>АО</w:t>
      </w:r>
      <w:r w:rsidR="00AA3AA5" w:rsidRPr="00AA3AA5">
        <w:rPr>
          <w:sz w:val="28"/>
          <w:szCs w:val="28"/>
        </w:rPr>
        <w:t xml:space="preserve"> «Чечен</w:t>
      </w:r>
      <w:r w:rsidR="007C7554">
        <w:rPr>
          <w:sz w:val="28"/>
          <w:szCs w:val="28"/>
        </w:rPr>
        <w:t>цемент</w:t>
      </w:r>
      <w:r w:rsidR="00AA3AA5" w:rsidRPr="00AA3AA5">
        <w:rPr>
          <w:sz w:val="28"/>
          <w:szCs w:val="28"/>
        </w:rPr>
        <w:t>»</w:t>
      </w:r>
      <w:r w:rsidR="00AA3AA5">
        <w:rPr>
          <w:sz w:val="28"/>
          <w:szCs w:val="28"/>
        </w:rPr>
        <w:t>.</w:t>
      </w:r>
      <w:r w:rsidR="00081E7F">
        <w:rPr>
          <w:sz w:val="28"/>
          <w:szCs w:val="28"/>
        </w:rPr>
        <w:t xml:space="preserve"> </w:t>
      </w:r>
    </w:p>
    <w:p w:rsidR="00982E57" w:rsidRDefault="00982E57" w:rsidP="00AA3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</w:t>
      </w:r>
      <w:r w:rsidR="0085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3 Федерального закона «О закупках …» </w:t>
      </w:r>
      <w:r w:rsidR="0085693C" w:rsidRPr="00856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участником закупки является</w:t>
      </w:r>
      <w:r w:rsidR="0085693C" w:rsidRPr="0085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</w:t>
      </w:r>
      <w:r w:rsidR="0085693C" w:rsidRPr="00856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том числе индивидуальный предприниматель</w:t>
      </w:r>
      <w:r w:rsidR="0085693C" w:rsidRPr="0085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несколько индивидуальных предпринимателей, выступающих на стороне одного участника закупки</w:t>
      </w:r>
      <w:r w:rsidR="00856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93C" w:rsidRDefault="0085693C" w:rsidP="00AA3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этом, согласно части 6 статьи 3 Федерального закона «О закупках …» </w:t>
      </w:r>
      <w:r w:rsidR="00A7712B" w:rsidRPr="00A7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определяет требования к участникам закупки в документации о </w:t>
      </w:r>
      <w:r w:rsidR="00A7712B" w:rsidRPr="00A77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конкурентной закупке в соответствии с положением о закупке. </w:t>
      </w:r>
      <w:r w:rsidR="00A7712B" w:rsidRPr="00A77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допускается предъявлять к участникам закупки</w:t>
      </w:r>
      <w:r w:rsidR="00A7712B" w:rsidRPr="00A7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закупаемым товарам, работам, услугам, а также к условиям исполнения договора требования </w:t>
      </w:r>
      <w:r w:rsidR="00A7712B" w:rsidRPr="00A77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осуществлять оценку и сопоставление заявок на участие в закупке по критериям и в порядке, которые не указаны в документации о закупке</w:t>
      </w:r>
      <w:r w:rsidR="00A7712B" w:rsidRPr="00A7712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</w:t>
      </w:r>
      <w:r w:rsidR="00A77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E16" w:rsidRDefault="0091523A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523A">
        <w:rPr>
          <w:sz w:val="28"/>
          <w:szCs w:val="28"/>
        </w:rPr>
        <w:t xml:space="preserve">Таким образом, </w:t>
      </w:r>
      <w:r w:rsidR="00ED4C89">
        <w:rPr>
          <w:sz w:val="28"/>
          <w:szCs w:val="28"/>
        </w:rPr>
        <w:t xml:space="preserve">по результатам рассмотрения жалобы и проведения внеплановой проверки, Комиссия Чеченского УФАС России </w:t>
      </w:r>
      <w:r w:rsidR="00ED4C89" w:rsidRPr="00ED4C89">
        <w:rPr>
          <w:sz w:val="28"/>
          <w:szCs w:val="28"/>
        </w:rPr>
        <w:t>по рассмотрению жалоб на нарушение процедуры торгов и порядка заключения договоров</w:t>
      </w:r>
      <w:r w:rsidR="00ED4C89">
        <w:rPr>
          <w:sz w:val="28"/>
          <w:szCs w:val="28"/>
        </w:rPr>
        <w:t xml:space="preserve"> пришла к выводу, что </w:t>
      </w:r>
      <w:r w:rsidRPr="0091523A">
        <w:rPr>
          <w:sz w:val="28"/>
          <w:szCs w:val="28"/>
        </w:rPr>
        <w:t>от</w:t>
      </w:r>
      <w:r w:rsidR="00ED4C89">
        <w:rPr>
          <w:sz w:val="28"/>
          <w:szCs w:val="28"/>
        </w:rPr>
        <w:t xml:space="preserve">клонение заявки </w:t>
      </w:r>
      <w:r w:rsidR="00815743" w:rsidRPr="00815743">
        <w:rPr>
          <w:sz w:val="28"/>
          <w:szCs w:val="28"/>
        </w:rPr>
        <w:t xml:space="preserve">участника закупки – </w:t>
      </w:r>
      <w:r w:rsidR="00AC440E">
        <w:rPr>
          <w:sz w:val="28"/>
          <w:szCs w:val="28"/>
        </w:rPr>
        <w:t>ООО «ВОЛГОАГРОСНАБ»</w:t>
      </w:r>
      <w:r w:rsidR="00815743">
        <w:rPr>
          <w:sz w:val="28"/>
          <w:szCs w:val="28"/>
        </w:rPr>
        <w:t>,</w:t>
      </w:r>
      <w:r w:rsidRPr="0091523A">
        <w:rPr>
          <w:sz w:val="28"/>
          <w:szCs w:val="28"/>
        </w:rPr>
        <w:t xml:space="preserve"> </w:t>
      </w:r>
      <w:r w:rsidR="00ED4C89">
        <w:rPr>
          <w:sz w:val="28"/>
          <w:szCs w:val="28"/>
        </w:rPr>
        <w:t xml:space="preserve">на этапе рассмотрения заявок на участие в </w:t>
      </w:r>
      <w:r w:rsidR="00BA4657">
        <w:rPr>
          <w:sz w:val="28"/>
          <w:szCs w:val="28"/>
        </w:rPr>
        <w:t>З</w:t>
      </w:r>
      <w:r w:rsidR="00815743">
        <w:rPr>
          <w:sz w:val="28"/>
          <w:szCs w:val="28"/>
        </w:rPr>
        <w:t>апросе котировок</w:t>
      </w:r>
      <w:r w:rsidR="00BA4657">
        <w:rPr>
          <w:sz w:val="28"/>
          <w:szCs w:val="28"/>
        </w:rPr>
        <w:t xml:space="preserve"> в электронной форме</w:t>
      </w:r>
      <w:r w:rsidR="00842D91">
        <w:rPr>
          <w:sz w:val="28"/>
          <w:szCs w:val="28"/>
        </w:rPr>
        <w:t xml:space="preserve">, по </w:t>
      </w:r>
      <w:r w:rsidR="00BA4657">
        <w:rPr>
          <w:sz w:val="28"/>
          <w:szCs w:val="28"/>
        </w:rPr>
        <w:t>основаниям не соответствия участника закупки требованиям документации</w:t>
      </w:r>
      <w:r w:rsidR="005A627D">
        <w:rPr>
          <w:sz w:val="28"/>
          <w:szCs w:val="28"/>
        </w:rPr>
        <w:t xml:space="preserve">, </w:t>
      </w:r>
      <w:r w:rsidRPr="0091523A">
        <w:rPr>
          <w:sz w:val="28"/>
          <w:szCs w:val="28"/>
        </w:rPr>
        <w:t>был</w:t>
      </w:r>
      <w:r w:rsidR="00982E57">
        <w:rPr>
          <w:sz w:val="28"/>
          <w:szCs w:val="28"/>
        </w:rPr>
        <w:t>о</w:t>
      </w:r>
      <w:r w:rsidRPr="0091523A">
        <w:rPr>
          <w:sz w:val="28"/>
          <w:szCs w:val="28"/>
        </w:rPr>
        <w:t xml:space="preserve"> </w:t>
      </w:r>
      <w:r w:rsidR="00982E57">
        <w:rPr>
          <w:sz w:val="28"/>
          <w:szCs w:val="28"/>
        </w:rPr>
        <w:t xml:space="preserve">не </w:t>
      </w:r>
      <w:r w:rsidRPr="0091523A">
        <w:rPr>
          <w:sz w:val="28"/>
          <w:szCs w:val="28"/>
        </w:rPr>
        <w:t xml:space="preserve">правомерным и противоречит требованиям </w:t>
      </w:r>
      <w:r w:rsidR="00EB2629">
        <w:rPr>
          <w:sz w:val="28"/>
          <w:szCs w:val="28"/>
        </w:rPr>
        <w:t xml:space="preserve">части 1 статьи 2, части 5 статьи 3 и части 6 статьи 3 </w:t>
      </w:r>
      <w:r w:rsidRPr="0091523A">
        <w:rPr>
          <w:sz w:val="28"/>
          <w:szCs w:val="28"/>
        </w:rPr>
        <w:t xml:space="preserve">Федерального закона «О </w:t>
      </w:r>
      <w:r>
        <w:rPr>
          <w:sz w:val="28"/>
          <w:szCs w:val="28"/>
        </w:rPr>
        <w:t>закупках</w:t>
      </w:r>
      <w:r w:rsidRPr="0091523A">
        <w:rPr>
          <w:sz w:val="28"/>
          <w:szCs w:val="28"/>
        </w:rPr>
        <w:t xml:space="preserve"> …»</w:t>
      </w:r>
      <w:r w:rsidR="00EB2629">
        <w:rPr>
          <w:sz w:val="28"/>
          <w:szCs w:val="28"/>
        </w:rPr>
        <w:t xml:space="preserve"> и пункту</w:t>
      </w:r>
      <w:r>
        <w:rPr>
          <w:sz w:val="28"/>
          <w:szCs w:val="28"/>
        </w:rPr>
        <w:t xml:space="preserve"> </w:t>
      </w:r>
      <w:r w:rsidR="00295890">
        <w:rPr>
          <w:sz w:val="28"/>
          <w:szCs w:val="28"/>
        </w:rPr>
        <w:t>9.9.3.3.</w:t>
      </w:r>
      <w:r w:rsidR="00EB2629" w:rsidRPr="00EB2629">
        <w:rPr>
          <w:sz w:val="28"/>
          <w:szCs w:val="28"/>
        </w:rPr>
        <w:t xml:space="preserve"> Положения о закупках …» </w:t>
      </w:r>
      <w:r w:rsidR="00295890">
        <w:rPr>
          <w:sz w:val="28"/>
          <w:szCs w:val="28"/>
        </w:rPr>
        <w:t>АО</w:t>
      </w:r>
      <w:r w:rsidR="00EB2629" w:rsidRPr="00EB2629">
        <w:rPr>
          <w:sz w:val="28"/>
          <w:szCs w:val="28"/>
        </w:rPr>
        <w:t xml:space="preserve"> «Чечен</w:t>
      </w:r>
      <w:r w:rsidR="00295890">
        <w:rPr>
          <w:sz w:val="28"/>
          <w:szCs w:val="28"/>
        </w:rPr>
        <w:t>цемент</w:t>
      </w:r>
      <w:r w:rsidR="00EB2629" w:rsidRPr="00EB2629">
        <w:rPr>
          <w:sz w:val="28"/>
          <w:szCs w:val="28"/>
        </w:rPr>
        <w:t>»</w:t>
      </w:r>
      <w:r w:rsidRPr="0091523A">
        <w:rPr>
          <w:sz w:val="28"/>
          <w:szCs w:val="28"/>
        </w:rPr>
        <w:t>.</w:t>
      </w:r>
    </w:p>
    <w:p w:rsidR="000163F3" w:rsidRDefault="00EB7609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Однако, на </w:t>
      </w:r>
      <w:r w:rsidRPr="00EB7609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EB7609">
        <w:rPr>
          <w:sz w:val="28"/>
          <w:szCs w:val="28"/>
        </w:rPr>
        <w:t xml:space="preserve"> жалобы и проведени</w:t>
      </w:r>
      <w:r>
        <w:rPr>
          <w:sz w:val="28"/>
          <w:szCs w:val="28"/>
        </w:rPr>
        <w:t>е настоящей</w:t>
      </w:r>
      <w:r w:rsidRPr="00EB7609">
        <w:rPr>
          <w:sz w:val="28"/>
          <w:szCs w:val="28"/>
        </w:rPr>
        <w:t xml:space="preserve"> внеплановой проверки</w:t>
      </w:r>
      <w:r>
        <w:rPr>
          <w:sz w:val="28"/>
          <w:szCs w:val="28"/>
        </w:rPr>
        <w:t xml:space="preserve">, </w:t>
      </w:r>
      <w:r w:rsidR="007C6CE8">
        <w:rPr>
          <w:sz w:val="28"/>
          <w:szCs w:val="28"/>
        </w:rPr>
        <w:t xml:space="preserve">установлено, что согласно </w:t>
      </w:r>
      <w:r w:rsidR="00BC4DF1">
        <w:rPr>
          <w:sz w:val="28"/>
          <w:szCs w:val="28"/>
        </w:rPr>
        <w:t>информации,</w:t>
      </w:r>
      <w:r w:rsidR="007C6CE8">
        <w:rPr>
          <w:sz w:val="28"/>
          <w:szCs w:val="28"/>
        </w:rPr>
        <w:t xml:space="preserve"> размещенной в Единой информационной системе, по результатам проведения Запроса котировок в электронной форме между</w:t>
      </w:r>
      <w:r>
        <w:rPr>
          <w:sz w:val="28"/>
          <w:szCs w:val="28"/>
        </w:rPr>
        <w:t xml:space="preserve"> Заказчик</w:t>
      </w:r>
      <w:r w:rsidR="007C6CE8">
        <w:rPr>
          <w:sz w:val="28"/>
          <w:szCs w:val="28"/>
        </w:rPr>
        <w:t>ом</w:t>
      </w:r>
      <w:r>
        <w:rPr>
          <w:sz w:val="28"/>
          <w:szCs w:val="28"/>
        </w:rPr>
        <w:t xml:space="preserve"> - </w:t>
      </w:r>
      <w:r w:rsidR="007C6CE8">
        <w:rPr>
          <w:sz w:val="28"/>
          <w:szCs w:val="28"/>
        </w:rPr>
        <w:t>АО</w:t>
      </w:r>
      <w:r w:rsidRPr="00EB7609">
        <w:rPr>
          <w:sz w:val="28"/>
          <w:szCs w:val="28"/>
        </w:rPr>
        <w:t xml:space="preserve"> «Чечен</w:t>
      </w:r>
      <w:r w:rsidR="007C6CE8">
        <w:rPr>
          <w:sz w:val="28"/>
          <w:szCs w:val="28"/>
        </w:rPr>
        <w:t>цемент</w:t>
      </w:r>
      <w:r w:rsidRPr="00EB7609">
        <w:rPr>
          <w:sz w:val="28"/>
          <w:szCs w:val="28"/>
        </w:rPr>
        <w:t>»</w:t>
      </w:r>
      <w:r w:rsidR="00FE7ECD">
        <w:rPr>
          <w:sz w:val="28"/>
          <w:szCs w:val="28"/>
        </w:rPr>
        <w:t xml:space="preserve"> </w:t>
      </w:r>
      <w:r w:rsidR="00F7219A">
        <w:rPr>
          <w:sz w:val="28"/>
          <w:szCs w:val="28"/>
        </w:rPr>
        <w:t xml:space="preserve">и победителем </w:t>
      </w:r>
      <w:r w:rsidR="007C6CE8">
        <w:rPr>
          <w:sz w:val="28"/>
          <w:szCs w:val="28"/>
        </w:rPr>
        <w:t>З</w:t>
      </w:r>
      <w:r w:rsidR="00F7219A">
        <w:rPr>
          <w:sz w:val="28"/>
          <w:szCs w:val="28"/>
        </w:rPr>
        <w:t xml:space="preserve">апроса котировок </w:t>
      </w:r>
      <w:r w:rsidR="004E0F5B">
        <w:rPr>
          <w:sz w:val="28"/>
          <w:szCs w:val="28"/>
        </w:rPr>
        <w:t xml:space="preserve">в электронной форме – ООО «СТРЕЛА» </w:t>
      </w:r>
      <w:r w:rsidR="004276C0">
        <w:rPr>
          <w:sz w:val="28"/>
          <w:szCs w:val="28"/>
        </w:rPr>
        <w:t>2</w:t>
      </w:r>
      <w:r w:rsidR="004E0F5B">
        <w:rPr>
          <w:sz w:val="28"/>
          <w:szCs w:val="28"/>
        </w:rPr>
        <w:t>5</w:t>
      </w:r>
      <w:r w:rsidR="004276C0">
        <w:rPr>
          <w:sz w:val="28"/>
          <w:szCs w:val="28"/>
        </w:rPr>
        <w:t>.</w:t>
      </w:r>
      <w:r w:rsidR="004E0F5B">
        <w:rPr>
          <w:sz w:val="28"/>
          <w:szCs w:val="28"/>
        </w:rPr>
        <w:t>10</w:t>
      </w:r>
      <w:r w:rsidR="004276C0">
        <w:rPr>
          <w:sz w:val="28"/>
          <w:szCs w:val="28"/>
        </w:rPr>
        <w:t>.2019 года был заключен Договор №</w:t>
      </w:r>
      <w:r w:rsidR="004E0F5B">
        <w:rPr>
          <w:sz w:val="28"/>
          <w:szCs w:val="28"/>
        </w:rPr>
        <w:t>154</w:t>
      </w:r>
      <w:r w:rsidR="004276C0">
        <w:rPr>
          <w:sz w:val="28"/>
          <w:szCs w:val="28"/>
        </w:rPr>
        <w:t xml:space="preserve"> на поставку </w:t>
      </w:r>
      <w:r w:rsidR="007506EE">
        <w:rPr>
          <w:sz w:val="28"/>
          <w:szCs w:val="28"/>
        </w:rPr>
        <w:t>Шара стального мелющего</w:t>
      </w:r>
      <w:r w:rsidR="004276C0">
        <w:rPr>
          <w:sz w:val="28"/>
          <w:szCs w:val="28"/>
        </w:rPr>
        <w:t xml:space="preserve">, на сумму </w:t>
      </w:r>
      <w:r w:rsidR="007506EE">
        <w:rPr>
          <w:sz w:val="28"/>
          <w:szCs w:val="28"/>
        </w:rPr>
        <w:t>14 782 752, 00 рублей.</w:t>
      </w:r>
      <w:r w:rsidR="0053631C">
        <w:rPr>
          <w:sz w:val="28"/>
          <w:szCs w:val="28"/>
        </w:rPr>
        <w:t xml:space="preserve"> (далее – </w:t>
      </w:r>
      <w:r w:rsidR="0053631C" w:rsidRPr="0053631C">
        <w:rPr>
          <w:b/>
          <w:sz w:val="28"/>
          <w:szCs w:val="28"/>
        </w:rPr>
        <w:t>Договор №</w:t>
      </w:r>
      <w:r w:rsidR="00AF3B29">
        <w:rPr>
          <w:b/>
          <w:sz w:val="28"/>
          <w:szCs w:val="28"/>
        </w:rPr>
        <w:t>154</w:t>
      </w:r>
      <w:r w:rsidR="0053631C">
        <w:rPr>
          <w:sz w:val="28"/>
          <w:szCs w:val="28"/>
        </w:rPr>
        <w:t>)</w:t>
      </w:r>
      <w:r w:rsidR="004276C0">
        <w:rPr>
          <w:sz w:val="28"/>
          <w:szCs w:val="28"/>
        </w:rPr>
        <w:t>.</w:t>
      </w:r>
    </w:p>
    <w:p w:rsidR="004276C0" w:rsidRDefault="004276C0" w:rsidP="000450D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4095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огласно пункта </w:t>
      </w:r>
      <w:r w:rsidR="000450DE">
        <w:rPr>
          <w:sz w:val="28"/>
          <w:szCs w:val="28"/>
        </w:rPr>
        <w:t>15.1.1</w:t>
      </w:r>
      <w:r w:rsidR="006F4095">
        <w:rPr>
          <w:sz w:val="28"/>
          <w:szCs w:val="28"/>
        </w:rPr>
        <w:t xml:space="preserve">. </w:t>
      </w:r>
      <w:r w:rsidR="000450DE">
        <w:rPr>
          <w:sz w:val="28"/>
          <w:szCs w:val="28"/>
        </w:rPr>
        <w:t xml:space="preserve">Раздела </w:t>
      </w:r>
      <w:r w:rsidR="000450DE" w:rsidRPr="000450DE">
        <w:rPr>
          <w:sz w:val="28"/>
          <w:szCs w:val="28"/>
        </w:rPr>
        <w:t>15.</w:t>
      </w:r>
      <w:r w:rsidR="000450DE" w:rsidRPr="000450DE">
        <w:rPr>
          <w:sz w:val="28"/>
          <w:szCs w:val="28"/>
        </w:rPr>
        <w:tab/>
      </w:r>
      <w:r w:rsidR="000450DE">
        <w:rPr>
          <w:sz w:val="28"/>
          <w:szCs w:val="28"/>
        </w:rPr>
        <w:t>«</w:t>
      </w:r>
      <w:r w:rsidR="000450DE" w:rsidRPr="000450DE">
        <w:rPr>
          <w:sz w:val="28"/>
          <w:szCs w:val="28"/>
        </w:rPr>
        <w:t>ЗАКЛЮЧЕНИЕ, ИСПОЛНЕНИЕ, ИЗМЕНЕНИЕ И РАСТОРЖЕНИЕ ДОГОВОРА</w:t>
      </w:r>
      <w:r w:rsidR="000450DE">
        <w:rPr>
          <w:sz w:val="28"/>
          <w:szCs w:val="28"/>
        </w:rPr>
        <w:t>» Положение о закупках …» АО «Чеченцемент»</w:t>
      </w:r>
      <w:r w:rsidR="000450DE" w:rsidRPr="000450DE">
        <w:rPr>
          <w:sz w:val="28"/>
          <w:szCs w:val="28"/>
        </w:rPr>
        <w:t xml:space="preserve"> Договор по результатам конкурентной закупки заключается </w:t>
      </w:r>
      <w:r w:rsidR="000450DE" w:rsidRPr="007572FA">
        <w:rPr>
          <w:b/>
          <w:i/>
          <w:sz w:val="28"/>
          <w:szCs w:val="28"/>
        </w:rPr>
        <w:t>не ранее чем через 10 (десять) дней и не позднее чем через 20 (двадцать) дней с даты размещения в ЕИС итогового протокола</w:t>
      </w:r>
      <w:r w:rsidR="000450DE" w:rsidRPr="000450DE">
        <w:rPr>
          <w:sz w:val="28"/>
          <w:szCs w:val="28"/>
        </w:rPr>
        <w:t xml:space="preserve">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комиссии, оператора электронной площадки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</w:t>
      </w:r>
      <w:r w:rsidR="000450DE" w:rsidRPr="000450DE">
        <w:rPr>
          <w:sz w:val="28"/>
          <w:szCs w:val="28"/>
        </w:rPr>
        <w:lastRenderedPageBreak/>
        <w:t>действий (бездействия) заказчика, комиссии по осуществлению конкурентной закупки, оператора электронной площадки</w:t>
      </w:r>
      <w:r w:rsidR="006F4095" w:rsidRPr="006F4095">
        <w:rPr>
          <w:sz w:val="28"/>
          <w:szCs w:val="28"/>
        </w:rPr>
        <w:t>.</w:t>
      </w:r>
    </w:p>
    <w:p w:rsidR="00E77BEF" w:rsidRDefault="000163F3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095">
        <w:rPr>
          <w:sz w:val="28"/>
          <w:szCs w:val="28"/>
        </w:rPr>
        <w:t xml:space="preserve">      При этом, согласно Единой информационной системы, </w:t>
      </w:r>
      <w:r w:rsidR="00922F27" w:rsidRPr="00922F27">
        <w:rPr>
          <w:sz w:val="28"/>
          <w:szCs w:val="28"/>
        </w:rPr>
        <w:t>Протокол</w:t>
      </w:r>
      <w:r w:rsidR="00C32DF1">
        <w:rPr>
          <w:sz w:val="28"/>
          <w:szCs w:val="28"/>
        </w:rPr>
        <w:t xml:space="preserve"> </w:t>
      </w:r>
      <w:r w:rsidR="00922F27" w:rsidRPr="00922F27">
        <w:rPr>
          <w:sz w:val="28"/>
          <w:szCs w:val="28"/>
        </w:rPr>
        <w:t>о результатах закупки №31908360133-3 от 14.10.2019г.</w:t>
      </w:r>
      <w:r w:rsidR="00115AF6">
        <w:rPr>
          <w:sz w:val="28"/>
          <w:szCs w:val="28"/>
        </w:rPr>
        <w:t>,</w:t>
      </w:r>
      <w:r w:rsidR="00E77BEF">
        <w:rPr>
          <w:sz w:val="28"/>
          <w:szCs w:val="28"/>
        </w:rPr>
        <w:t xml:space="preserve"> размещен в Единой информационной системе </w:t>
      </w:r>
      <w:r w:rsidR="00115AF6">
        <w:rPr>
          <w:sz w:val="28"/>
          <w:szCs w:val="28"/>
        </w:rPr>
        <w:t>16</w:t>
      </w:r>
      <w:r w:rsidR="00E77BEF">
        <w:rPr>
          <w:sz w:val="28"/>
          <w:szCs w:val="28"/>
        </w:rPr>
        <w:t>.</w:t>
      </w:r>
      <w:r w:rsidR="00115AF6">
        <w:rPr>
          <w:sz w:val="28"/>
          <w:szCs w:val="28"/>
        </w:rPr>
        <w:t>10</w:t>
      </w:r>
      <w:r w:rsidR="00E77BEF">
        <w:rPr>
          <w:sz w:val="28"/>
          <w:szCs w:val="28"/>
        </w:rPr>
        <w:t>.2019г..</w:t>
      </w:r>
    </w:p>
    <w:p w:rsidR="00EB7609" w:rsidRDefault="00E77BEF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</w:t>
      </w:r>
      <w:r w:rsidR="0053631C" w:rsidRPr="0053631C">
        <w:rPr>
          <w:sz w:val="28"/>
          <w:szCs w:val="28"/>
        </w:rPr>
        <w:t>Договор №</w:t>
      </w:r>
      <w:r w:rsidR="00C32DF1">
        <w:rPr>
          <w:sz w:val="28"/>
          <w:szCs w:val="28"/>
        </w:rPr>
        <w:t>154</w:t>
      </w:r>
      <w:r w:rsidR="0053631C">
        <w:rPr>
          <w:sz w:val="28"/>
          <w:szCs w:val="28"/>
        </w:rPr>
        <w:t xml:space="preserve"> был заключен на </w:t>
      </w:r>
      <w:r w:rsidR="0006655A">
        <w:rPr>
          <w:sz w:val="28"/>
          <w:szCs w:val="28"/>
        </w:rPr>
        <w:t>девятый</w:t>
      </w:r>
      <w:r w:rsidR="0053631C">
        <w:rPr>
          <w:sz w:val="28"/>
          <w:szCs w:val="28"/>
        </w:rPr>
        <w:t xml:space="preserve"> день со дня размещение в Единой информационной системе </w:t>
      </w:r>
      <w:r w:rsidR="00624F72" w:rsidRPr="00624F72">
        <w:rPr>
          <w:sz w:val="28"/>
          <w:szCs w:val="28"/>
        </w:rPr>
        <w:t>Протокол о результатах закупки №31908360133-3</w:t>
      </w:r>
      <w:r w:rsidR="00624F72" w:rsidRPr="00624F72">
        <w:t xml:space="preserve"> </w:t>
      </w:r>
      <w:r w:rsidR="00624F72" w:rsidRPr="00624F72">
        <w:rPr>
          <w:sz w:val="28"/>
          <w:szCs w:val="28"/>
        </w:rPr>
        <w:t>от 14.10.2019г</w:t>
      </w:r>
      <w:r w:rsidR="0006655A">
        <w:rPr>
          <w:sz w:val="28"/>
          <w:szCs w:val="28"/>
        </w:rPr>
        <w:t xml:space="preserve">, что противоречит требованиям установленным пунктом </w:t>
      </w:r>
      <w:r w:rsidR="00624F72">
        <w:rPr>
          <w:sz w:val="28"/>
          <w:szCs w:val="28"/>
        </w:rPr>
        <w:t>15.1.1</w:t>
      </w:r>
      <w:r w:rsidR="0006655A">
        <w:rPr>
          <w:sz w:val="28"/>
          <w:szCs w:val="28"/>
        </w:rPr>
        <w:t xml:space="preserve">. </w:t>
      </w:r>
      <w:r w:rsidR="00FC6342" w:rsidRPr="00FC6342">
        <w:rPr>
          <w:sz w:val="28"/>
          <w:szCs w:val="28"/>
        </w:rPr>
        <w:t xml:space="preserve">Положения о закупках» </w:t>
      </w:r>
      <w:r w:rsidR="00624F72" w:rsidRPr="00624F72">
        <w:rPr>
          <w:sz w:val="28"/>
          <w:szCs w:val="28"/>
        </w:rPr>
        <w:t>АО «Чеченцемент»</w:t>
      </w:r>
      <w:r w:rsidR="00FC6342">
        <w:rPr>
          <w:sz w:val="28"/>
          <w:szCs w:val="28"/>
        </w:rPr>
        <w:t>.</w:t>
      </w:r>
    </w:p>
    <w:p w:rsidR="008F3E16" w:rsidRDefault="00EB2629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Нарушение требований </w:t>
      </w:r>
      <w:r w:rsidRPr="0091523A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части 1 статьи 2, части 5 статьи 3 и части 6 статьи 3 </w:t>
      </w:r>
      <w:r w:rsidRPr="0091523A">
        <w:rPr>
          <w:sz w:val="28"/>
          <w:szCs w:val="28"/>
        </w:rPr>
        <w:t xml:space="preserve">Федерального закона «О </w:t>
      </w:r>
      <w:r>
        <w:rPr>
          <w:sz w:val="28"/>
          <w:szCs w:val="28"/>
        </w:rPr>
        <w:t>закупках</w:t>
      </w:r>
      <w:r w:rsidRPr="0091523A">
        <w:rPr>
          <w:sz w:val="28"/>
          <w:szCs w:val="28"/>
        </w:rPr>
        <w:t xml:space="preserve"> …»</w:t>
      </w:r>
      <w:r>
        <w:rPr>
          <w:sz w:val="28"/>
          <w:szCs w:val="28"/>
        </w:rPr>
        <w:t xml:space="preserve"> и </w:t>
      </w:r>
      <w:r w:rsidR="00BC4DF1" w:rsidRPr="00BC4DF1">
        <w:rPr>
          <w:sz w:val="28"/>
          <w:szCs w:val="28"/>
        </w:rPr>
        <w:t>9.9.3.3. Положения о закупках …» АО «Чеченцемент»</w:t>
      </w:r>
      <w:r w:rsidR="00397969">
        <w:rPr>
          <w:sz w:val="28"/>
          <w:szCs w:val="28"/>
        </w:rPr>
        <w:t xml:space="preserve"> содержит признаки </w:t>
      </w:r>
      <w:r w:rsidR="00EB7609">
        <w:rPr>
          <w:sz w:val="28"/>
          <w:szCs w:val="28"/>
        </w:rPr>
        <w:t>административного правонарушения,</w:t>
      </w:r>
      <w:r w:rsidR="00397969">
        <w:rPr>
          <w:sz w:val="28"/>
          <w:szCs w:val="28"/>
        </w:rPr>
        <w:t xml:space="preserve"> предусмотренного частью </w:t>
      </w:r>
      <w:r w:rsidR="00EB7609">
        <w:rPr>
          <w:sz w:val="28"/>
          <w:szCs w:val="28"/>
        </w:rPr>
        <w:t xml:space="preserve">8 статьи 7.32.3. Кодекса Российской Федерации об административных правонарушениях (далее – </w:t>
      </w:r>
      <w:r w:rsidR="00EB7609" w:rsidRPr="00FC6342">
        <w:rPr>
          <w:b/>
          <w:sz w:val="28"/>
          <w:szCs w:val="28"/>
        </w:rPr>
        <w:t>КоАП РФ</w:t>
      </w:r>
      <w:r w:rsidR="00EB7609">
        <w:rPr>
          <w:sz w:val="28"/>
          <w:szCs w:val="28"/>
        </w:rPr>
        <w:t>).</w:t>
      </w:r>
    </w:p>
    <w:p w:rsidR="00BC4DF1" w:rsidRDefault="00AC693A" w:rsidP="00BC4DF1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B579E" w:rsidRDefault="00BC4DF1" w:rsidP="00BC4DF1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579E" w:rsidRPr="00850EDA">
        <w:rPr>
          <w:sz w:val="28"/>
          <w:szCs w:val="28"/>
        </w:rPr>
        <w:t xml:space="preserve">На основание изложенного руководствуясь пунктом 20 статьи 18.1 пунктом 3.1 статьи 23 </w:t>
      </w:r>
      <w:r w:rsidR="00CE541D"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  <w:r w:rsidR="00ED4C89">
        <w:rPr>
          <w:sz w:val="28"/>
          <w:szCs w:val="28"/>
        </w:rPr>
        <w:t>,</w:t>
      </w:r>
    </w:p>
    <w:p w:rsidR="00ED4C89" w:rsidRPr="00850EDA" w:rsidRDefault="00ED4C89" w:rsidP="00850EDA">
      <w:pPr>
        <w:pStyle w:val="2"/>
        <w:spacing w:line="276" w:lineRule="auto"/>
        <w:jc w:val="both"/>
        <w:rPr>
          <w:sz w:val="28"/>
          <w:szCs w:val="28"/>
        </w:rPr>
      </w:pP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B" w:rsidRDefault="007F304B" w:rsidP="000A2A1A">
      <w:pPr>
        <w:pStyle w:val="a4"/>
        <w:numPr>
          <w:ilvl w:val="0"/>
          <w:numId w:val="11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42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205E60" w:rsidRPr="00205E60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«ВОЛГОАГРОСНАБ»</w:t>
      </w:r>
      <w:r w:rsidRPr="00FC6342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205E60" w:rsidRPr="00205E60">
        <w:rPr>
          <w:rFonts w:ascii="Times New Roman" w:hAnsi="Times New Roman" w:cs="Times New Roman"/>
          <w:sz w:val="28"/>
          <w:szCs w:val="28"/>
        </w:rPr>
        <w:t>котировочной комиссии организатора торгов – Акционерного общества «</w:t>
      </w:r>
      <w:proofErr w:type="spellStart"/>
      <w:r w:rsidR="00205E60" w:rsidRPr="00205E60">
        <w:rPr>
          <w:rFonts w:ascii="Times New Roman" w:hAnsi="Times New Roman" w:cs="Times New Roman"/>
          <w:sz w:val="28"/>
          <w:szCs w:val="28"/>
        </w:rPr>
        <w:t>Чеченцемент»</w:t>
      </w:r>
      <w:proofErr w:type="spellEnd"/>
      <w:r w:rsidR="00ED4C89" w:rsidRPr="00FC6342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F4485E" w:rsidRPr="00F4485E">
        <w:rPr>
          <w:rFonts w:ascii="Times New Roman" w:hAnsi="Times New Roman" w:cs="Times New Roman"/>
          <w:sz w:val="28"/>
          <w:szCs w:val="28"/>
        </w:rPr>
        <w:t xml:space="preserve">Запроса котировок в электронной форме, </w:t>
      </w:r>
      <w:r w:rsidR="000A2A1A" w:rsidRPr="000A2A1A">
        <w:rPr>
          <w:rFonts w:ascii="Times New Roman" w:hAnsi="Times New Roman" w:cs="Times New Roman"/>
          <w:sz w:val="28"/>
          <w:szCs w:val="28"/>
        </w:rPr>
        <w:t>Запроса котировок в электронной форме на право заключения договора на Шары стальные мелющие, на начальную (максимальную) цену договора 15 240 240, 00 рублей (Реестровый номер 31908360133)</w:t>
      </w:r>
      <w:r w:rsidRPr="00FC6342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F4485E">
        <w:rPr>
          <w:rFonts w:ascii="Times New Roman" w:hAnsi="Times New Roman" w:cs="Times New Roman"/>
          <w:sz w:val="28"/>
          <w:szCs w:val="28"/>
        </w:rPr>
        <w:t>;</w:t>
      </w:r>
    </w:p>
    <w:p w:rsidR="00F4485E" w:rsidRDefault="00F4485E" w:rsidP="00106886">
      <w:pPr>
        <w:pStyle w:val="a4"/>
        <w:numPr>
          <w:ilvl w:val="0"/>
          <w:numId w:val="11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13718">
        <w:rPr>
          <w:rFonts w:ascii="Times New Roman" w:hAnsi="Times New Roman" w:cs="Times New Roman"/>
          <w:sz w:val="28"/>
          <w:szCs w:val="28"/>
        </w:rPr>
        <w:t xml:space="preserve">в </w:t>
      </w:r>
      <w:r w:rsidR="00613718" w:rsidRPr="00613718">
        <w:rPr>
          <w:rFonts w:ascii="Times New Roman" w:hAnsi="Times New Roman" w:cs="Times New Roman"/>
          <w:sz w:val="28"/>
          <w:szCs w:val="28"/>
        </w:rPr>
        <w:t>действия</w:t>
      </w:r>
      <w:r w:rsidR="001B507A">
        <w:rPr>
          <w:rFonts w:ascii="Times New Roman" w:hAnsi="Times New Roman" w:cs="Times New Roman"/>
          <w:sz w:val="28"/>
          <w:szCs w:val="28"/>
        </w:rPr>
        <w:t>х</w:t>
      </w:r>
      <w:r w:rsidR="00613718" w:rsidRPr="00613718">
        <w:rPr>
          <w:rFonts w:ascii="Times New Roman" w:hAnsi="Times New Roman" w:cs="Times New Roman"/>
          <w:sz w:val="28"/>
          <w:szCs w:val="28"/>
        </w:rPr>
        <w:t xml:space="preserve"> </w:t>
      </w:r>
      <w:r w:rsidR="00613718">
        <w:rPr>
          <w:rFonts w:ascii="Times New Roman" w:hAnsi="Times New Roman" w:cs="Times New Roman"/>
          <w:sz w:val="28"/>
          <w:szCs w:val="28"/>
        </w:rPr>
        <w:t xml:space="preserve">котировочной </w:t>
      </w:r>
      <w:r w:rsidR="00613718" w:rsidRPr="0061371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A2A1A" w:rsidRPr="000A2A1A">
        <w:rPr>
          <w:rFonts w:ascii="Times New Roman" w:hAnsi="Times New Roman" w:cs="Times New Roman"/>
          <w:sz w:val="28"/>
          <w:szCs w:val="28"/>
        </w:rPr>
        <w:t>Акционерного общества «Чеченцемент»</w:t>
      </w:r>
      <w:r w:rsidR="001B507A">
        <w:rPr>
          <w:rFonts w:ascii="Times New Roman" w:hAnsi="Times New Roman" w:cs="Times New Roman"/>
          <w:sz w:val="28"/>
          <w:szCs w:val="28"/>
        </w:rPr>
        <w:t xml:space="preserve"> нарушения требований </w:t>
      </w:r>
      <w:r w:rsidR="001B507A" w:rsidRPr="001B507A">
        <w:rPr>
          <w:rFonts w:ascii="Times New Roman" w:hAnsi="Times New Roman" w:cs="Times New Roman"/>
          <w:sz w:val="28"/>
          <w:szCs w:val="28"/>
        </w:rPr>
        <w:t xml:space="preserve">части 1 статьи 2, части 5 статьи 3 и части 6 статьи 3 Федерального закона «О закупках …» и </w:t>
      </w:r>
      <w:r w:rsidR="0010688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06886" w:rsidRPr="00106886">
        <w:rPr>
          <w:rFonts w:ascii="Times New Roman" w:hAnsi="Times New Roman" w:cs="Times New Roman"/>
          <w:sz w:val="28"/>
          <w:szCs w:val="28"/>
        </w:rPr>
        <w:t>9.9.2.4, пункт</w:t>
      </w:r>
      <w:r w:rsidR="00106886">
        <w:rPr>
          <w:rFonts w:ascii="Times New Roman" w:hAnsi="Times New Roman" w:cs="Times New Roman"/>
          <w:sz w:val="28"/>
          <w:szCs w:val="28"/>
        </w:rPr>
        <w:t>а</w:t>
      </w:r>
      <w:r w:rsidR="00106886" w:rsidRPr="00106886">
        <w:rPr>
          <w:rFonts w:ascii="Times New Roman" w:hAnsi="Times New Roman" w:cs="Times New Roman"/>
          <w:sz w:val="28"/>
          <w:szCs w:val="28"/>
        </w:rPr>
        <w:t xml:space="preserve"> 9.9.2.5, пункт</w:t>
      </w:r>
      <w:r w:rsidR="00106886">
        <w:rPr>
          <w:rFonts w:ascii="Times New Roman" w:hAnsi="Times New Roman" w:cs="Times New Roman"/>
          <w:sz w:val="28"/>
          <w:szCs w:val="28"/>
        </w:rPr>
        <w:t>а</w:t>
      </w:r>
      <w:r w:rsidR="00106886" w:rsidRPr="00106886">
        <w:rPr>
          <w:rFonts w:ascii="Times New Roman" w:hAnsi="Times New Roman" w:cs="Times New Roman"/>
          <w:sz w:val="28"/>
          <w:szCs w:val="28"/>
        </w:rPr>
        <w:t xml:space="preserve"> 9.9.3.9, пункт</w:t>
      </w:r>
      <w:r w:rsidR="00106886">
        <w:rPr>
          <w:rFonts w:ascii="Times New Roman" w:hAnsi="Times New Roman" w:cs="Times New Roman"/>
          <w:sz w:val="28"/>
          <w:szCs w:val="28"/>
        </w:rPr>
        <w:t>а</w:t>
      </w:r>
      <w:r w:rsidR="00106886" w:rsidRPr="00106886">
        <w:rPr>
          <w:rFonts w:ascii="Times New Roman" w:hAnsi="Times New Roman" w:cs="Times New Roman"/>
          <w:sz w:val="28"/>
          <w:szCs w:val="28"/>
        </w:rPr>
        <w:t xml:space="preserve"> 9.9.3.10, пункт</w:t>
      </w:r>
      <w:r w:rsidR="00106886">
        <w:rPr>
          <w:rFonts w:ascii="Times New Roman" w:hAnsi="Times New Roman" w:cs="Times New Roman"/>
          <w:sz w:val="28"/>
          <w:szCs w:val="28"/>
        </w:rPr>
        <w:t>а 9.9.4.9,</w:t>
      </w:r>
      <w:r w:rsidR="00106886" w:rsidRPr="0010688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06886">
        <w:rPr>
          <w:rFonts w:ascii="Times New Roman" w:hAnsi="Times New Roman" w:cs="Times New Roman"/>
          <w:sz w:val="28"/>
          <w:szCs w:val="28"/>
        </w:rPr>
        <w:t>а</w:t>
      </w:r>
      <w:r w:rsidR="00106886" w:rsidRPr="00106886">
        <w:rPr>
          <w:rFonts w:ascii="Times New Roman" w:hAnsi="Times New Roman" w:cs="Times New Roman"/>
          <w:sz w:val="28"/>
          <w:szCs w:val="28"/>
        </w:rPr>
        <w:t xml:space="preserve"> 9.9.4.10</w:t>
      </w:r>
      <w:r w:rsidR="00106886">
        <w:rPr>
          <w:rFonts w:ascii="Times New Roman" w:hAnsi="Times New Roman" w:cs="Times New Roman"/>
          <w:sz w:val="28"/>
          <w:szCs w:val="28"/>
        </w:rPr>
        <w:t xml:space="preserve"> и пункта </w:t>
      </w:r>
      <w:r w:rsidR="00106886" w:rsidRPr="00106886">
        <w:rPr>
          <w:rFonts w:ascii="Times New Roman" w:hAnsi="Times New Roman" w:cs="Times New Roman"/>
          <w:sz w:val="28"/>
          <w:szCs w:val="28"/>
        </w:rPr>
        <w:t>9.9.3.3. Положения о закупках …» АО «Чеченцемент»</w:t>
      </w:r>
      <w:r w:rsidR="001B507A">
        <w:rPr>
          <w:rFonts w:ascii="Times New Roman" w:hAnsi="Times New Roman" w:cs="Times New Roman"/>
          <w:sz w:val="28"/>
          <w:szCs w:val="28"/>
        </w:rPr>
        <w:t>;</w:t>
      </w:r>
    </w:p>
    <w:p w:rsidR="00137C4A" w:rsidRDefault="00137C4A" w:rsidP="00312765">
      <w:pPr>
        <w:pStyle w:val="a4"/>
        <w:numPr>
          <w:ilvl w:val="0"/>
          <w:numId w:val="11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заключением договора по результатам проведения процедуры закупки и не возможностью устранения выявленных нарушений, предписание об устранении </w:t>
      </w:r>
      <w:r w:rsidR="00F972A0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972A0" w:rsidRPr="00F972A0">
        <w:rPr>
          <w:rFonts w:ascii="Times New Roman" w:hAnsi="Times New Roman" w:cs="Times New Roman"/>
          <w:sz w:val="28"/>
          <w:szCs w:val="28"/>
        </w:rPr>
        <w:t xml:space="preserve">части 1 статьи 2, </w:t>
      </w:r>
      <w:r w:rsidR="00F972A0" w:rsidRPr="00F972A0">
        <w:rPr>
          <w:rFonts w:ascii="Times New Roman" w:hAnsi="Times New Roman" w:cs="Times New Roman"/>
          <w:sz w:val="28"/>
          <w:szCs w:val="28"/>
        </w:rPr>
        <w:lastRenderedPageBreak/>
        <w:t xml:space="preserve">части 5 статьи 3 и части 6 статьи 3 Федерального закона «О закупках …» и </w:t>
      </w:r>
      <w:r w:rsidR="00312765" w:rsidRPr="00312765">
        <w:rPr>
          <w:rFonts w:ascii="Times New Roman" w:hAnsi="Times New Roman" w:cs="Times New Roman"/>
          <w:sz w:val="28"/>
          <w:szCs w:val="28"/>
        </w:rPr>
        <w:t>пункта 9.9.2.4, пункта 9.9.2.5, пункта 9.9.3.9, пункта 9.9.3.10, пункта 9.9.4.9, пункта 9.9.4.10 и пункта 9.9.3.3. Положения о закупках …» АО «Чеченцемент</w:t>
      </w:r>
      <w:r w:rsidR="00312765">
        <w:rPr>
          <w:rFonts w:ascii="Times New Roman" w:hAnsi="Times New Roman" w:cs="Times New Roman"/>
          <w:sz w:val="28"/>
          <w:szCs w:val="28"/>
        </w:rPr>
        <w:t>»</w:t>
      </w:r>
      <w:r w:rsidR="00F972A0">
        <w:rPr>
          <w:rFonts w:ascii="Times New Roman" w:hAnsi="Times New Roman" w:cs="Times New Roman"/>
          <w:sz w:val="28"/>
          <w:szCs w:val="28"/>
        </w:rPr>
        <w:t xml:space="preserve"> не выдавать;</w:t>
      </w:r>
    </w:p>
    <w:p w:rsidR="00176766" w:rsidRDefault="00F972A0" w:rsidP="00312765">
      <w:pPr>
        <w:pStyle w:val="a4"/>
        <w:numPr>
          <w:ilvl w:val="0"/>
          <w:numId w:val="11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материалы настоящего дела должностному лицу Чеченского УФАС России для рассмотрения вопроса о возбуждении административного производства </w:t>
      </w:r>
      <w:r w:rsidR="005D4F48">
        <w:rPr>
          <w:rFonts w:ascii="Times New Roman" w:hAnsi="Times New Roman" w:cs="Times New Roman"/>
          <w:sz w:val="28"/>
          <w:szCs w:val="28"/>
        </w:rPr>
        <w:t xml:space="preserve">по выявленным признакам административного правонарушения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отношение виновных должностных лиц </w:t>
      </w:r>
      <w:r w:rsidR="005D4F48">
        <w:rPr>
          <w:rFonts w:ascii="Times New Roman" w:hAnsi="Times New Roman" w:cs="Times New Roman"/>
          <w:sz w:val="28"/>
          <w:szCs w:val="28"/>
        </w:rPr>
        <w:t xml:space="preserve">Заказчика - </w:t>
      </w:r>
      <w:r w:rsidR="00312765" w:rsidRPr="00312765">
        <w:rPr>
          <w:rFonts w:ascii="Times New Roman" w:hAnsi="Times New Roman" w:cs="Times New Roman"/>
          <w:sz w:val="28"/>
          <w:szCs w:val="28"/>
        </w:rPr>
        <w:t>Акционерного общества «Чеченцемент»</w:t>
      </w:r>
      <w:r w:rsidR="00312765">
        <w:rPr>
          <w:rFonts w:ascii="Times New Roman" w:hAnsi="Times New Roman" w:cs="Times New Roman"/>
          <w:sz w:val="28"/>
          <w:szCs w:val="28"/>
        </w:rPr>
        <w:t>.</w:t>
      </w:r>
    </w:p>
    <w:p w:rsidR="00312765" w:rsidRPr="00312765" w:rsidRDefault="00312765" w:rsidP="00312765">
      <w:pPr>
        <w:pStyle w:val="a4"/>
        <w:tabs>
          <w:tab w:val="left" w:pos="3045"/>
        </w:tabs>
        <w:spacing w:after="0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720482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381" w:rsidRDefault="00DC3381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381" w:rsidRDefault="00DC3381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0EDA" w:rsidRPr="00850EDA">
        <w:rPr>
          <w:rFonts w:ascii="Times New Roman" w:hAnsi="Times New Roman" w:cs="Times New Roman"/>
          <w:b/>
          <w:sz w:val="28"/>
          <w:szCs w:val="28"/>
        </w:rPr>
        <w:t>М. Б. Гойгов</w:t>
      </w:r>
    </w:p>
    <w:p w:rsidR="00176766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81" w:rsidRPr="00850EDA" w:rsidRDefault="00DC3381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gramStart"/>
      <w:r w:rsidR="00850CFF" w:rsidRPr="00850EDA">
        <w:rPr>
          <w:rFonts w:ascii="Times New Roman" w:hAnsi="Times New Roman" w:cs="Times New Roman"/>
          <w:b/>
          <w:sz w:val="28"/>
          <w:szCs w:val="28"/>
        </w:rPr>
        <w:t xml:space="preserve">комиссии:  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A3D88">
        <w:rPr>
          <w:rFonts w:ascii="Times New Roman" w:hAnsi="Times New Roman" w:cs="Times New Roman"/>
          <w:b/>
          <w:sz w:val="28"/>
          <w:szCs w:val="28"/>
        </w:rPr>
        <w:t>Б. Д. Эдылханов</w:t>
      </w:r>
      <w:r w:rsidR="003C4E8B" w:rsidRPr="003C4E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81" w:rsidRPr="00850EDA" w:rsidRDefault="00DC3381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3C4E8B">
        <w:rPr>
          <w:rFonts w:ascii="Times New Roman" w:hAnsi="Times New Roman" w:cs="Times New Roman"/>
          <w:b/>
          <w:sz w:val="28"/>
          <w:szCs w:val="28"/>
        </w:rPr>
        <w:t>К. Х. Давлиев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0EDA" w:rsidRDefault="00176766" w:rsidP="00A10B1B">
      <w:pPr>
        <w:pStyle w:val="a4"/>
        <w:tabs>
          <w:tab w:val="left" w:pos="345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D4F48" w:rsidRDefault="005D4F4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D4F48" w:rsidRDefault="005D4F4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D4F48" w:rsidRDefault="005D4F4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C3381" w:rsidRDefault="00DC3381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C3381" w:rsidRDefault="00DC3381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C3381" w:rsidRDefault="00DC3381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D4F48" w:rsidRDefault="005D4F4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76766" w:rsidRDefault="00850ED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Гойгов Микаил Багаудинович</w:t>
      </w:r>
    </w:p>
    <w:p w:rsidR="00850EDA" w:rsidRDefault="00850ED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(871-2) 22-22-91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73" w:rsidRDefault="00EB3C73" w:rsidP="00720482">
      <w:pPr>
        <w:spacing w:after="0" w:line="240" w:lineRule="auto"/>
      </w:pPr>
      <w:r>
        <w:separator/>
      </w:r>
    </w:p>
  </w:endnote>
  <w:endnote w:type="continuationSeparator" w:id="0">
    <w:p w:rsidR="00EB3C73" w:rsidRDefault="00EB3C73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6F3ABA" w:rsidRDefault="006F3ABA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</w:t>
        </w:r>
        <w:r w:rsidR="0048082A">
          <w:rPr>
            <w:rFonts w:ascii="Times New Roman" w:hAnsi="Times New Roman" w:cs="Times New Roman"/>
            <w:i/>
          </w:rPr>
          <w:t>020/07/03-</w:t>
        </w:r>
        <w:r w:rsidR="00795901">
          <w:rPr>
            <w:rFonts w:ascii="Times New Roman" w:hAnsi="Times New Roman" w:cs="Times New Roman"/>
            <w:i/>
          </w:rPr>
          <w:t>137</w:t>
        </w:r>
        <w:r w:rsidR="0048082A">
          <w:rPr>
            <w:rFonts w:ascii="Times New Roman" w:hAnsi="Times New Roman" w:cs="Times New Roman"/>
            <w:i/>
          </w:rPr>
          <w:t>/2019</w:t>
        </w:r>
        <w:r>
          <w:rPr>
            <w:rFonts w:ascii="Times New Roman" w:hAnsi="Times New Roman" w:cs="Times New Roman"/>
            <w:i/>
          </w:rPr>
          <w:t xml:space="preserve"> от </w:t>
        </w:r>
        <w:r w:rsidR="00795901">
          <w:rPr>
            <w:rFonts w:ascii="Times New Roman" w:hAnsi="Times New Roman" w:cs="Times New Roman"/>
            <w:i/>
          </w:rPr>
          <w:t>06</w:t>
        </w:r>
        <w:r w:rsidRPr="00850EDA">
          <w:rPr>
            <w:rFonts w:ascii="Times New Roman" w:hAnsi="Times New Roman" w:cs="Times New Roman"/>
            <w:i/>
          </w:rPr>
          <w:t>.</w:t>
        </w:r>
        <w:r w:rsidR="00795901">
          <w:rPr>
            <w:rFonts w:ascii="Times New Roman" w:hAnsi="Times New Roman" w:cs="Times New Roman"/>
            <w:i/>
          </w:rPr>
          <w:t>11</w:t>
        </w:r>
        <w:r w:rsidRPr="00850EDA">
          <w:rPr>
            <w:rFonts w:ascii="Times New Roman" w:hAnsi="Times New Roman" w:cs="Times New Roman"/>
            <w:i/>
          </w:rPr>
          <w:t>.201</w:t>
        </w:r>
        <w:r w:rsidR="0048082A">
          <w:rPr>
            <w:rFonts w:ascii="Times New Roman" w:hAnsi="Times New Roman" w:cs="Times New Roman"/>
            <w:i/>
          </w:rPr>
          <w:t>9</w:t>
        </w:r>
        <w:r w:rsidRPr="00850EDA">
          <w:rPr>
            <w:rFonts w:ascii="Times New Roman" w:hAnsi="Times New Roman" w:cs="Times New Roman"/>
            <w:i/>
          </w:rPr>
          <w:t>г.,</w:t>
        </w:r>
        <w:r>
          <w:rPr>
            <w:rFonts w:ascii="Times New Roman" w:hAnsi="Times New Roman" w:cs="Times New Roman"/>
          </w:rPr>
          <w:t xml:space="preserve"> 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7F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3ABA" w:rsidRDefault="006F3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73" w:rsidRDefault="00EB3C73" w:rsidP="00720482">
      <w:pPr>
        <w:spacing w:after="0" w:line="240" w:lineRule="auto"/>
      </w:pPr>
      <w:r>
        <w:separator/>
      </w:r>
    </w:p>
  </w:footnote>
  <w:footnote w:type="continuationSeparator" w:id="0">
    <w:p w:rsidR="00EB3C73" w:rsidRDefault="00EB3C73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7E6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CE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F2E2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D2B4F"/>
    <w:multiLevelType w:val="hybridMultilevel"/>
    <w:tmpl w:val="664A7CE2"/>
    <w:lvl w:ilvl="0" w:tplc="8038492E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E"/>
    <w:rsid w:val="00002803"/>
    <w:rsid w:val="000139B3"/>
    <w:rsid w:val="000163F3"/>
    <w:rsid w:val="000331F3"/>
    <w:rsid w:val="00040B76"/>
    <w:rsid w:val="000450DE"/>
    <w:rsid w:val="00047622"/>
    <w:rsid w:val="00052E29"/>
    <w:rsid w:val="00057CBB"/>
    <w:rsid w:val="00061016"/>
    <w:rsid w:val="0006551A"/>
    <w:rsid w:val="0006655A"/>
    <w:rsid w:val="00067F0A"/>
    <w:rsid w:val="000814F8"/>
    <w:rsid w:val="00081E7F"/>
    <w:rsid w:val="000845BD"/>
    <w:rsid w:val="0009081F"/>
    <w:rsid w:val="00092AE7"/>
    <w:rsid w:val="00093A6A"/>
    <w:rsid w:val="0009646B"/>
    <w:rsid w:val="000A05CE"/>
    <w:rsid w:val="000A2A1A"/>
    <w:rsid w:val="000A2EDF"/>
    <w:rsid w:val="000A57E3"/>
    <w:rsid w:val="000B408D"/>
    <w:rsid w:val="000B5168"/>
    <w:rsid w:val="000B629B"/>
    <w:rsid w:val="000C4772"/>
    <w:rsid w:val="000C6B0F"/>
    <w:rsid w:val="000D129A"/>
    <w:rsid w:val="000E6D8C"/>
    <w:rsid w:val="00106886"/>
    <w:rsid w:val="00107FA1"/>
    <w:rsid w:val="0011169B"/>
    <w:rsid w:val="00111B44"/>
    <w:rsid w:val="00114777"/>
    <w:rsid w:val="00115AF6"/>
    <w:rsid w:val="00130E9D"/>
    <w:rsid w:val="00137A07"/>
    <w:rsid w:val="00137C4A"/>
    <w:rsid w:val="00155479"/>
    <w:rsid w:val="00165CDB"/>
    <w:rsid w:val="001739DF"/>
    <w:rsid w:val="00176766"/>
    <w:rsid w:val="00177230"/>
    <w:rsid w:val="0018622E"/>
    <w:rsid w:val="00197893"/>
    <w:rsid w:val="001A5F8F"/>
    <w:rsid w:val="001B04DF"/>
    <w:rsid w:val="001B507A"/>
    <w:rsid w:val="001D0CCD"/>
    <w:rsid w:val="001D2496"/>
    <w:rsid w:val="001E0106"/>
    <w:rsid w:val="001E65AA"/>
    <w:rsid w:val="001E7AB7"/>
    <w:rsid w:val="001F4787"/>
    <w:rsid w:val="001F6897"/>
    <w:rsid w:val="00201C08"/>
    <w:rsid w:val="002037D7"/>
    <w:rsid w:val="002041FD"/>
    <w:rsid w:val="00205E60"/>
    <w:rsid w:val="00210A01"/>
    <w:rsid w:val="00220B94"/>
    <w:rsid w:val="00226918"/>
    <w:rsid w:val="00227326"/>
    <w:rsid w:val="00234F3C"/>
    <w:rsid w:val="00242A5D"/>
    <w:rsid w:val="00245793"/>
    <w:rsid w:val="002552DC"/>
    <w:rsid w:val="002739BD"/>
    <w:rsid w:val="002851F4"/>
    <w:rsid w:val="00295890"/>
    <w:rsid w:val="002A3D88"/>
    <w:rsid w:val="002B480C"/>
    <w:rsid w:val="002C303E"/>
    <w:rsid w:val="002C5158"/>
    <w:rsid w:val="002D686A"/>
    <w:rsid w:val="002E0B84"/>
    <w:rsid w:val="002E54F6"/>
    <w:rsid w:val="002E588E"/>
    <w:rsid w:val="002F30B6"/>
    <w:rsid w:val="00312765"/>
    <w:rsid w:val="00312A5B"/>
    <w:rsid w:val="003234BE"/>
    <w:rsid w:val="0035724A"/>
    <w:rsid w:val="00363D85"/>
    <w:rsid w:val="003646CB"/>
    <w:rsid w:val="0036501A"/>
    <w:rsid w:val="00372116"/>
    <w:rsid w:val="003875BF"/>
    <w:rsid w:val="00387802"/>
    <w:rsid w:val="0039713F"/>
    <w:rsid w:val="00397969"/>
    <w:rsid w:val="003A5177"/>
    <w:rsid w:val="003A625A"/>
    <w:rsid w:val="003C4E8B"/>
    <w:rsid w:val="003C4F35"/>
    <w:rsid w:val="003D41D9"/>
    <w:rsid w:val="003D583C"/>
    <w:rsid w:val="003D5D4B"/>
    <w:rsid w:val="003E1C72"/>
    <w:rsid w:val="003F0863"/>
    <w:rsid w:val="003F3FBF"/>
    <w:rsid w:val="00400317"/>
    <w:rsid w:val="0041337A"/>
    <w:rsid w:val="0042303A"/>
    <w:rsid w:val="00425ED3"/>
    <w:rsid w:val="004276C0"/>
    <w:rsid w:val="0043579C"/>
    <w:rsid w:val="004451D4"/>
    <w:rsid w:val="00451AB6"/>
    <w:rsid w:val="004544FE"/>
    <w:rsid w:val="004576A0"/>
    <w:rsid w:val="00464AD0"/>
    <w:rsid w:val="00466234"/>
    <w:rsid w:val="0047051B"/>
    <w:rsid w:val="00471ED7"/>
    <w:rsid w:val="0048082A"/>
    <w:rsid w:val="004A4AE0"/>
    <w:rsid w:val="004C65FA"/>
    <w:rsid w:val="004E0F5B"/>
    <w:rsid w:val="004E435B"/>
    <w:rsid w:val="004F1A2E"/>
    <w:rsid w:val="004F55CB"/>
    <w:rsid w:val="004F567C"/>
    <w:rsid w:val="00514DF4"/>
    <w:rsid w:val="00525863"/>
    <w:rsid w:val="00525EFD"/>
    <w:rsid w:val="00526CE7"/>
    <w:rsid w:val="00535384"/>
    <w:rsid w:val="0053631C"/>
    <w:rsid w:val="0053781F"/>
    <w:rsid w:val="0053786B"/>
    <w:rsid w:val="00537CEC"/>
    <w:rsid w:val="00540024"/>
    <w:rsid w:val="00547C8B"/>
    <w:rsid w:val="0058233B"/>
    <w:rsid w:val="005824BD"/>
    <w:rsid w:val="00582A7D"/>
    <w:rsid w:val="005840CB"/>
    <w:rsid w:val="00587735"/>
    <w:rsid w:val="00592263"/>
    <w:rsid w:val="005A28BA"/>
    <w:rsid w:val="005A627D"/>
    <w:rsid w:val="005B2AE0"/>
    <w:rsid w:val="005B30CD"/>
    <w:rsid w:val="005C2EED"/>
    <w:rsid w:val="005C3395"/>
    <w:rsid w:val="005C4421"/>
    <w:rsid w:val="005C66AE"/>
    <w:rsid w:val="005C7512"/>
    <w:rsid w:val="005D31F3"/>
    <w:rsid w:val="005D4F48"/>
    <w:rsid w:val="005D7F02"/>
    <w:rsid w:val="005E00C1"/>
    <w:rsid w:val="005E1AD5"/>
    <w:rsid w:val="005E3A8E"/>
    <w:rsid w:val="005F0765"/>
    <w:rsid w:val="005F7EFE"/>
    <w:rsid w:val="00607ED0"/>
    <w:rsid w:val="00613718"/>
    <w:rsid w:val="0062022B"/>
    <w:rsid w:val="00620FD3"/>
    <w:rsid w:val="00624F72"/>
    <w:rsid w:val="006316D5"/>
    <w:rsid w:val="00643D06"/>
    <w:rsid w:val="00653672"/>
    <w:rsid w:val="00654CD4"/>
    <w:rsid w:val="00655A0E"/>
    <w:rsid w:val="00655AD0"/>
    <w:rsid w:val="0065710F"/>
    <w:rsid w:val="00662888"/>
    <w:rsid w:val="00664310"/>
    <w:rsid w:val="00677496"/>
    <w:rsid w:val="00682CA6"/>
    <w:rsid w:val="006933CC"/>
    <w:rsid w:val="00696D91"/>
    <w:rsid w:val="0069719F"/>
    <w:rsid w:val="00697E08"/>
    <w:rsid w:val="006A702B"/>
    <w:rsid w:val="006B35DE"/>
    <w:rsid w:val="006B5CDC"/>
    <w:rsid w:val="006E2DA2"/>
    <w:rsid w:val="006F0D12"/>
    <w:rsid w:val="006F3ABA"/>
    <w:rsid w:val="006F4095"/>
    <w:rsid w:val="007003EC"/>
    <w:rsid w:val="00701027"/>
    <w:rsid w:val="00705F46"/>
    <w:rsid w:val="00706B31"/>
    <w:rsid w:val="0071454B"/>
    <w:rsid w:val="0071573C"/>
    <w:rsid w:val="00720482"/>
    <w:rsid w:val="00727A50"/>
    <w:rsid w:val="00732574"/>
    <w:rsid w:val="00732E79"/>
    <w:rsid w:val="00747BE8"/>
    <w:rsid w:val="007506EE"/>
    <w:rsid w:val="00751E54"/>
    <w:rsid w:val="00753B30"/>
    <w:rsid w:val="007572FA"/>
    <w:rsid w:val="0076282A"/>
    <w:rsid w:val="0077088F"/>
    <w:rsid w:val="00775369"/>
    <w:rsid w:val="0078138D"/>
    <w:rsid w:val="0078763D"/>
    <w:rsid w:val="00795518"/>
    <w:rsid w:val="007955BB"/>
    <w:rsid w:val="00795901"/>
    <w:rsid w:val="007A5C9E"/>
    <w:rsid w:val="007B0FA3"/>
    <w:rsid w:val="007B2522"/>
    <w:rsid w:val="007B7522"/>
    <w:rsid w:val="007C0220"/>
    <w:rsid w:val="007C0BC4"/>
    <w:rsid w:val="007C6CE8"/>
    <w:rsid w:val="007C7554"/>
    <w:rsid w:val="007D1640"/>
    <w:rsid w:val="007D3C84"/>
    <w:rsid w:val="007D7143"/>
    <w:rsid w:val="007E53D7"/>
    <w:rsid w:val="007E6429"/>
    <w:rsid w:val="007F304B"/>
    <w:rsid w:val="00800A6B"/>
    <w:rsid w:val="00805C0B"/>
    <w:rsid w:val="0081340A"/>
    <w:rsid w:val="00815743"/>
    <w:rsid w:val="00823787"/>
    <w:rsid w:val="0082614F"/>
    <w:rsid w:val="00836874"/>
    <w:rsid w:val="00842D91"/>
    <w:rsid w:val="00842FD3"/>
    <w:rsid w:val="0084408B"/>
    <w:rsid w:val="008457F5"/>
    <w:rsid w:val="008508F0"/>
    <w:rsid w:val="00850CFF"/>
    <w:rsid w:val="00850EDA"/>
    <w:rsid w:val="008540C4"/>
    <w:rsid w:val="008542D6"/>
    <w:rsid w:val="0085693C"/>
    <w:rsid w:val="00864430"/>
    <w:rsid w:val="0087612F"/>
    <w:rsid w:val="00877456"/>
    <w:rsid w:val="00885E5D"/>
    <w:rsid w:val="008879CD"/>
    <w:rsid w:val="00887FB8"/>
    <w:rsid w:val="008A1B95"/>
    <w:rsid w:val="008A676A"/>
    <w:rsid w:val="008B6031"/>
    <w:rsid w:val="008C7CA6"/>
    <w:rsid w:val="008D37A9"/>
    <w:rsid w:val="008D72F8"/>
    <w:rsid w:val="008F3E16"/>
    <w:rsid w:val="0091523A"/>
    <w:rsid w:val="00922F27"/>
    <w:rsid w:val="00925C0A"/>
    <w:rsid w:val="0093402C"/>
    <w:rsid w:val="0093630F"/>
    <w:rsid w:val="00940B10"/>
    <w:rsid w:val="00940DCF"/>
    <w:rsid w:val="00946413"/>
    <w:rsid w:val="00946FB8"/>
    <w:rsid w:val="0095251C"/>
    <w:rsid w:val="009532DB"/>
    <w:rsid w:val="00962E31"/>
    <w:rsid w:val="00966481"/>
    <w:rsid w:val="0096663B"/>
    <w:rsid w:val="00982E57"/>
    <w:rsid w:val="00993C9B"/>
    <w:rsid w:val="009A3F1F"/>
    <w:rsid w:val="009B1E61"/>
    <w:rsid w:val="009B3B09"/>
    <w:rsid w:val="009B7A92"/>
    <w:rsid w:val="009C3F19"/>
    <w:rsid w:val="009C42A5"/>
    <w:rsid w:val="009D0281"/>
    <w:rsid w:val="009E348F"/>
    <w:rsid w:val="009E6D31"/>
    <w:rsid w:val="009F296A"/>
    <w:rsid w:val="009F6422"/>
    <w:rsid w:val="00A062E6"/>
    <w:rsid w:val="00A06D23"/>
    <w:rsid w:val="00A10B1B"/>
    <w:rsid w:val="00A11940"/>
    <w:rsid w:val="00A11E70"/>
    <w:rsid w:val="00A17B99"/>
    <w:rsid w:val="00A24516"/>
    <w:rsid w:val="00A539A6"/>
    <w:rsid w:val="00A74061"/>
    <w:rsid w:val="00A7712B"/>
    <w:rsid w:val="00A84BD6"/>
    <w:rsid w:val="00A859B9"/>
    <w:rsid w:val="00A91FF3"/>
    <w:rsid w:val="00AA2E4D"/>
    <w:rsid w:val="00AA3AA5"/>
    <w:rsid w:val="00AA6CB7"/>
    <w:rsid w:val="00AB2D1D"/>
    <w:rsid w:val="00AB2E13"/>
    <w:rsid w:val="00AC440E"/>
    <w:rsid w:val="00AC693A"/>
    <w:rsid w:val="00AD3FE0"/>
    <w:rsid w:val="00AD747E"/>
    <w:rsid w:val="00AE1C17"/>
    <w:rsid w:val="00AE7E6D"/>
    <w:rsid w:val="00AF03BE"/>
    <w:rsid w:val="00AF3B29"/>
    <w:rsid w:val="00B2155C"/>
    <w:rsid w:val="00B274A5"/>
    <w:rsid w:val="00B27B0D"/>
    <w:rsid w:val="00B33562"/>
    <w:rsid w:val="00B34518"/>
    <w:rsid w:val="00B3759A"/>
    <w:rsid w:val="00B57098"/>
    <w:rsid w:val="00B7000E"/>
    <w:rsid w:val="00B707BB"/>
    <w:rsid w:val="00B8273A"/>
    <w:rsid w:val="00BA4657"/>
    <w:rsid w:val="00BB2C07"/>
    <w:rsid w:val="00BB579E"/>
    <w:rsid w:val="00BB7678"/>
    <w:rsid w:val="00BC19C6"/>
    <w:rsid w:val="00BC4DF1"/>
    <w:rsid w:val="00BD6FED"/>
    <w:rsid w:val="00BF49DD"/>
    <w:rsid w:val="00C01142"/>
    <w:rsid w:val="00C02774"/>
    <w:rsid w:val="00C03D3D"/>
    <w:rsid w:val="00C04B53"/>
    <w:rsid w:val="00C10212"/>
    <w:rsid w:val="00C1365C"/>
    <w:rsid w:val="00C24245"/>
    <w:rsid w:val="00C32DF1"/>
    <w:rsid w:val="00C502B9"/>
    <w:rsid w:val="00C5501D"/>
    <w:rsid w:val="00C60048"/>
    <w:rsid w:val="00C6120C"/>
    <w:rsid w:val="00C705C8"/>
    <w:rsid w:val="00C939B1"/>
    <w:rsid w:val="00C94355"/>
    <w:rsid w:val="00CB1E12"/>
    <w:rsid w:val="00CB2BB4"/>
    <w:rsid w:val="00CB67F8"/>
    <w:rsid w:val="00CC1A06"/>
    <w:rsid w:val="00CE4927"/>
    <w:rsid w:val="00CE541D"/>
    <w:rsid w:val="00CE6B94"/>
    <w:rsid w:val="00D00123"/>
    <w:rsid w:val="00D20F2B"/>
    <w:rsid w:val="00D21290"/>
    <w:rsid w:val="00D24569"/>
    <w:rsid w:val="00D25E88"/>
    <w:rsid w:val="00D27346"/>
    <w:rsid w:val="00D370C0"/>
    <w:rsid w:val="00D445F2"/>
    <w:rsid w:val="00D44726"/>
    <w:rsid w:val="00D52841"/>
    <w:rsid w:val="00D64418"/>
    <w:rsid w:val="00D67350"/>
    <w:rsid w:val="00D7237A"/>
    <w:rsid w:val="00D730AC"/>
    <w:rsid w:val="00D75D9C"/>
    <w:rsid w:val="00D768CE"/>
    <w:rsid w:val="00D9209E"/>
    <w:rsid w:val="00D96DFA"/>
    <w:rsid w:val="00DB3919"/>
    <w:rsid w:val="00DB4270"/>
    <w:rsid w:val="00DB5ED7"/>
    <w:rsid w:val="00DC3381"/>
    <w:rsid w:val="00DD2BB4"/>
    <w:rsid w:val="00DE7C5E"/>
    <w:rsid w:val="00DF26D8"/>
    <w:rsid w:val="00DF439C"/>
    <w:rsid w:val="00E27D72"/>
    <w:rsid w:val="00E3744C"/>
    <w:rsid w:val="00E53A42"/>
    <w:rsid w:val="00E55851"/>
    <w:rsid w:val="00E605ED"/>
    <w:rsid w:val="00E62474"/>
    <w:rsid w:val="00E6372A"/>
    <w:rsid w:val="00E64582"/>
    <w:rsid w:val="00E66C2C"/>
    <w:rsid w:val="00E714AB"/>
    <w:rsid w:val="00E7225A"/>
    <w:rsid w:val="00E74800"/>
    <w:rsid w:val="00E77BEF"/>
    <w:rsid w:val="00E939B2"/>
    <w:rsid w:val="00E96443"/>
    <w:rsid w:val="00EA6A2A"/>
    <w:rsid w:val="00EB2629"/>
    <w:rsid w:val="00EB3C73"/>
    <w:rsid w:val="00EB7609"/>
    <w:rsid w:val="00EC0B6C"/>
    <w:rsid w:val="00EC611F"/>
    <w:rsid w:val="00ED4C89"/>
    <w:rsid w:val="00EE43F8"/>
    <w:rsid w:val="00EF31CC"/>
    <w:rsid w:val="00F053D0"/>
    <w:rsid w:val="00F23CCF"/>
    <w:rsid w:val="00F3370E"/>
    <w:rsid w:val="00F4485E"/>
    <w:rsid w:val="00F625A8"/>
    <w:rsid w:val="00F638E6"/>
    <w:rsid w:val="00F7219A"/>
    <w:rsid w:val="00F7577A"/>
    <w:rsid w:val="00F801D3"/>
    <w:rsid w:val="00F82FB4"/>
    <w:rsid w:val="00F972A0"/>
    <w:rsid w:val="00FA07EE"/>
    <w:rsid w:val="00FA6627"/>
    <w:rsid w:val="00FB5E33"/>
    <w:rsid w:val="00FC1670"/>
    <w:rsid w:val="00FC2B99"/>
    <w:rsid w:val="00FC3B6E"/>
    <w:rsid w:val="00FC6342"/>
    <w:rsid w:val="00FC7280"/>
    <w:rsid w:val="00FD63B6"/>
    <w:rsid w:val="00FD6454"/>
    <w:rsid w:val="00FE0123"/>
    <w:rsid w:val="00FE7ECD"/>
    <w:rsid w:val="00FF35F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F687-AC13-40AF-855B-2F4AAA05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10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Mikail</cp:lastModifiedBy>
  <cp:revision>59</cp:revision>
  <cp:lastPrinted>2012-07-03T08:22:00Z</cp:lastPrinted>
  <dcterms:created xsi:type="dcterms:W3CDTF">2012-07-01T08:23:00Z</dcterms:created>
  <dcterms:modified xsi:type="dcterms:W3CDTF">2019-11-07T14:45:00Z</dcterms:modified>
</cp:coreProperties>
</file>