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EDA" w:rsidRDefault="008261A0" w:rsidP="007A73C0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ВНИМАНИЕ!!! </w:t>
      </w:r>
      <w:r w:rsidR="00281876">
        <w:rPr>
          <w:rFonts w:ascii="Times New Roman" w:hAnsi="Times New Roman" w:cs="Times New Roman"/>
          <w:b/>
          <w:sz w:val="26"/>
          <w:szCs w:val="26"/>
        </w:rPr>
        <w:t xml:space="preserve">21 марта </w:t>
      </w:r>
      <w:r w:rsidR="008C7EDA">
        <w:rPr>
          <w:rFonts w:ascii="Times New Roman" w:hAnsi="Times New Roman" w:cs="Times New Roman"/>
          <w:b/>
          <w:sz w:val="26"/>
          <w:szCs w:val="26"/>
        </w:rPr>
        <w:t xml:space="preserve">в Пятигорске пройдет семинар по разъяснению положений нового закона </w:t>
      </w:r>
    </w:p>
    <w:p w:rsidR="00281876" w:rsidRDefault="00281876" w:rsidP="00F12830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3F4938">
        <w:rPr>
          <w:b/>
          <w:sz w:val="26"/>
          <w:szCs w:val="26"/>
        </w:rPr>
        <w:t xml:space="preserve">Связанные персоны: </w:t>
      </w:r>
      <w:r w:rsidRPr="003F4938">
        <w:rPr>
          <w:sz w:val="26"/>
          <w:szCs w:val="26"/>
        </w:rPr>
        <w:t>статс-секретарь – заместитель руководителя Федеральной антимонопольной сл</w:t>
      </w:r>
      <w:r>
        <w:rPr>
          <w:sz w:val="26"/>
          <w:szCs w:val="26"/>
        </w:rPr>
        <w:t xml:space="preserve">ужбы </w:t>
      </w:r>
      <w:proofErr w:type="spellStart"/>
      <w:r>
        <w:rPr>
          <w:sz w:val="26"/>
          <w:szCs w:val="26"/>
        </w:rPr>
        <w:t>Цариковский</w:t>
      </w:r>
      <w:proofErr w:type="spellEnd"/>
      <w:r>
        <w:rPr>
          <w:sz w:val="26"/>
          <w:szCs w:val="26"/>
        </w:rPr>
        <w:t xml:space="preserve"> Андрей Юрьевич</w:t>
      </w:r>
    </w:p>
    <w:p w:rsidR="00FF53CE" w:rsidRDefault="00F3385E" w:rsidP="00F1283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Актуальная информация об организации закупок, функционировании контрактной системы и основных преимуществах нового закона – все это и не только в программе семинара</w:t>
      </w:r>
      <w:r w:rsidR="001F0018">
        <w:rPr>
          <w:rFonts w:ascii="Times New Roman" w:hAnsi="Times New Roman" w:cs="Times New Roman"/>
          <w:sz w:val="26"/>
          <w:szCs w:val="26"/>
        </w:rPr>
        <w:t xml:space="preserve"> «</w:t>
      </w:r>
      <w:r w:rsidR="00131893">
        <w:rPr>
          <w:rFonts w:ascii="Times New Roman" w:hAnsi="Times New Roman" w:cs="Times New Roman"/>
          <w:sz w:val="26"/>
          <w:szCs w:val="26"/>
        </w:rPr>
        <w:t xml:space="preserve">Реформа госзаказа – </w:t>
      </w:r>
      <w:r w:rsidR="001F0018">
        <w:rPr>
          <w:rFonts w:ascii="Times New Roman" w:hAnsi="Times New Roman" w:cs="Times New Roman"/>
          <w:sz w:val="26"/>
          <w:szCs w:val="26"/>
        </w:rPr>
        <w:t>Закон о контрактной системе»</w:t>
      </w:r>
      <w:r>
        <w:rPr>
          <w:rFonts w:ascii="Times New Roman" w:hAnsi="Times New Roman" w:cs="Times New Roman"/>
          <w:sz w:val="26"/>
          <w:szCs w:val="26"/>
        </w:rPr>
        <w:t>, который 21 марта пройдет в Пятигорске.</w:t>
      </w:r>
      <w:r w:rsidR="00F12830" w:rsidRPr="00F128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2830" w:rsidRDefault="008435F1" w:rsidP="00F12830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Такие семинары</w:t>
      </w:r>
      <w:r w:rsidR="007C0939">
        <w:rPr>
          <w:rFonts w:ascii="Times New Roman" w:hAnsi="Times New Roman" w:cs="Times New Roman"/>
          <w:sz w:val="26"/>
          <w:szCs w:val="26"/>
        </w:rPr>
        <w:t>, разъясняющи</w:t>
      </w:r>
      <w:r w:rsidR="0041618A">
        <w:rPr>
          <w:rFonts w:ascii="Times New Roman" w:hAnsi="Times New Roman" w:cs="Times New Roman"/>
          <w:sz w:val="26"/>
          <w:szCs w:val="26"/>
        </w:rPr>
        <w:t>е требования</w:t>
      </w:r>
      <w:r w:rsidR="007C0939">
        <w:rPr>
          <w:rFonts w:ascii="Times New Roman" w:hAnsi="Times New Roman" w:cs="Times New Roman"/>
          <w:sz w:val="26"/>
          <w:szCs w:val="26"/>
        </w:rPr>
        <w:t xml:space="preserve"> </w:t>
      </w:r>
      <w:r w:rsidR="00FF53CE">
        <w:rPr>
          <w:rFonts w:ascii="Times New Roman" w:hAnsi="Times New Roman" w:cs="Times New Roman"/>
          <w:sz w:val="26"/>
          <w:szCs w:val="26"/>
        </w:rPr>
        <w:t>Федерального закона №44-ФЗ «О контрактной системе в сфере закупок товаров, работ, услуг для обеспечения государственных и муниципальных нужд»</w:t>
      </w:r>
      <w:r w:rsidR="007C093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Федеральная антимонопольная служба совместно с Учебно-методическим центром ФАС России</w:t>
      </w:r>
      <w:r w:rsidR="00F12830">
        <w:rPr>
          <w:rFonts w:ascii="Times New Roman" w:hAnsi="Times New Roman" w:cs="Times New Roman"/>
          <w:sz w:val="26"/>
          <w:szCs w:val="26"/>
        </w:rPr>
        <w:t xml:space="preserve"> </w:t>
      </w:r>
      <w:r w:rsidR="002B7E80">
        <w:rPr>
          <w:rFonts w:ascii="Times New Roman" w:hAnsi="Times New Roman" w:cs="Times New Roman"/>
          <w:sz w:val="26"/>
          <w:szCs w:val="26"/>
        </w:rPr>
        <w:t>буду</w:t>
      </w:r>
      <w:r w:rsidR="00F12830">
        <w:rPr>
          <w:rFonts w:ascii="Times New Roman" w:hAnsi="Times New Roman" w:cs="Times New Roman"/>
          <w:sz w:val="26"/>
          <w:szCs w:val="26"/>
        </w:rPr>
        <w:t xml:space="preserve">т проводить в течение года во всех регионах России, т.к. применение Закона о ФКС вызывает много вопросов, как у заказчиков, так и участников закупок. </w:t>
      </w:r>
      <w:proofErr w:type="gramEnd"/>
    </w:p>
    <w:p w:rsidR="00F3385E" w:rsidRDefault="00CE3BA1" w:rsidP="00F3385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семинары </w:t>
      </w:r>
      <w:r w:rsidR="00F3385E">
        <w:rPr>
          <w:rFonts w:ascii="Times New Roman" w:hAnsi="Times New Roman" w:cs="Times New Roman"/>
          <w:sz w:val="26"/>
          <w:szCs w:val="26"/>
        </w:rPr>
        <w:t>приглашаются руководители компаний, специалисты тендерных, юридических и маркетинговых отделов, отделов продаж, а также все те, кто отвечают за размещение государственного и муниципального заказа.</w:t>
      </w:r>
    </w:p>
    <w:p w:rsidR="00F3385E" w:rsidRDefault="00F3385E" w:rsidP="00F3385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Разъяснять нюансы и вводимые новшества в регламентацию закупочного процесса будут руководители и эксперты</w:t>
      </w:r>
      <w:r w:rsidR="002B7E80">
        <w:rPr>
          <w:rFonts w:ascii="Times New Roman" w:hAnsi="Times New Roman" w:cs="Times New Roman"/>
          <w:sz w:val="26"/>
          <w:szCs w:val="26"/>
        </w:rPr>
        <w:t xml:space="preserve"> ФАС России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статс-секретарь – заместитель руководителя Андрей Цариковский и представители Управления контроля раз</w:t>
      </w:r>
      <w:r w:rsidR="002B7E80">
        <w:rPr>
          <w:rFonts w:ascii="Times New Roman" w:hAnsi="Times New Roman" w:cs="Times New Roman"/>
          <w:sz w:val="26"/>
          <w:szCs w:val="26"/>
        </w:rPr>
        <w:t>мещения государственного заказа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E3BA1" w:rsidRDefault="00CE3BA1" w:rsidP="00CE3BA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мероприятии в формате «круглого» стола участники семинара смогут задать экспертам все интересующие их вопросы: начиная от формирования и размещения заказа, заканчивая исполнением условий контрактов, разъяснением процедур контроля, мониторинга и аудита соблюдения требований законодательства о контрактной системе, а также мер ответственности за действия участников ФКС.</w:t>
      </w:r>
    </w:p>
    <w:p w:rsidR="00A0194B" w:rsidRPr="00C52505" w:rsidRDefault="00A0194B" w:rsidP="00A0194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Если вы хотите </w:t>
      </w:r>
      <w:r w:rsidR="0041618A">
        <w:rPr>
          <w:rFonts w:ascii="Times New Roman" w:hAnsi="Times New Roman" w:cs="Times New Roman"/>
          <w:sz w:val="26"/>
          <w:szCs w:val="26"/>
        </w:rPr>
        <w:t>стать участников семинара, вам необходимо направить заполненную форму на а</w:t>
      </w:r>
      <w:r>
        <w:rPr>
          <w:rFonts w:ascii="Times New Roman" w:hAnsi="Times New Roman" w:cs="Times New Roman"/>
          <w:sz w:val="26"/>
          <w:szCs w:val="26"/>
        </w:rPr>
        <w:t xml:space="preserve">дрес электронной почты </w:t>
      </w:r>
      <w:proofErr w:type="spellStart"/>
      <w:r w:rsidRPr="00C52505">
        <w:rPr>
          <w:rFonts w:ascii="Times New Roman" w:hAnsi="Times New Roman" w:cs="Times New Roman"/>
          <w:i/>
          <w:sz w:val="26"/>
          <w:szCs w:val="26"/>
          <w:lang w:val="en-US"/>
        </w:rPr>
        <w:t>emc</w:t>
      </w:r>
      <w:proofErr w:type="spellEnd"/>
      <w:r w:rsidRPr="00C52505">
        <w:rPr>
          <w:rFonts w:ascii="Times New Roman" w:hAnsi="Times New Roman" w:cs="Times New Roman"/>
          <w:i/>
          <w:sz w:val="26"/>
          <w:szCs w:val="26"/>
        </w:rPr>
        <w:t>.</w:t>
      </w:r>
      <w:proofErr w:type="spellStart"/>
      <w:r w:rsidRPr="00C52505">
        <w:rPr>
          <w:rFonts w:ascii="Times New Roman" w:hAnsi="Times New Roman" w:cs="Times New Roman"/>
          <w:i/>
          <w:sz w:val="26"/>
          <w:szCs w:val="26"/>
          <w:lang w:val="en-US"/>
        </w:rPr>
        <w:t>fas</w:t>
      </w:r>
      <w:proofErr w:type="spellEnd"/>
      <w:r w:rsidRPr="00C52505">
        <w:rPr>
          <w:rFonts w:ascii="Times New Roman" w:hAnsi="Times New Roman" w:cs="Times New Roman"/>
          <w:i/>
          <w:sz w:val="26"/>
          <w:szCs w:val="26"/>
        </w:rPr>
        <w:t>.</w:t>
      </w:r>
      <w:proofErr w:type="spellStart"/>
      <w:r w:rsidRPr="00C52505">
        <w:rPr>
          <w:rFonts w:ascii="Times New Roman" w:hAnsi="Times New Roman" w:cs="Times New Roman"/>
          <w:i/>
          <w:sz w:val="26"/>
          <w:szCs w:val="26"/>
          <w:lang w:val="en-US"/>
        </w:rPr>
        <w:t>gov</w:t>
      </w:r>
      <w:proofErr w:type="spellEnd"/>
      <w:r w:rsidRPr="00C52505">
        <w:rPr>
          <w:rFonts w:ascii="Times New Roman" w:hAnsi="Times New Roman" w:cs="Times New Roman"/>
          <w:i/>
          <w:sz w:val="26"/>
          <w:szCs w:val="26"/>
        </w:rPr>
        <w:t>.</w:t>
      </w:r>
      <w:proofErr w:type="spellStart"/>
      <w:r w:rsidRPr="00C52505">
        <w:rPr>
          <w:rFonts w:ascii="Times New Roman" w:hAnsi="Times New Roman" w:cs="Times New Roman"/>
          <w:i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Вопросы об участии в семинаре можно задать по телефону (843) 200 18 20. </w:t>
      </w:r>
    </w:p>
    <w:p w:rsidR="00A0194B" w:rsidRPr="00CA58BC" w:rsidRDefault="00A0194B" w:rsidP="00A0194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Практический семинар «Реформа государственного заказа – Закон </w:t>
      </w:r>
      <w:r w:rsidR="00CE3BA1">
        <w:rPr>
          <w:rFonts w:ascii="Times New Roman" w:hAnsi="Times New Roman" w:cs="Times New Roman"/>
          <w:sz w:val="26"/>
          <w:szCs w:val="26"/>
        </w:rPr>
        <w:t xml:space="preserve">о контрактной системе» пройдет 21 марта </w:t>
      </w:r>
      <w:r>
        <w:rPr>
          <w:rFonts w:ascii="Times New Roman" w:hAnsi="Times New Roman" w:cs="Times New Roman"/>
          <w:sz w:val="26"/>
          <w:szCs w:val="26"/>
        </w:rPr>
        <w:t>2014 года в</w:t>
      </w:r>
      <w:r w:rsidR="00CE3BA1">
        <w:rPr>
          <w:rFonts w:ascii="Times New Roman" w:hAnsi="Times New Roman" w:cs="Times New Roman"/>
          <w:sz w:val="26"/>
          <w:szCs w:val="26"/>
        </w:rPr>
        <w:t xml:space="preserve"> конференц-центре </w:t>
      </w:r>
      <w:proofErr w:type="gramStart"/>
      <w:r w:rsidR="00CE3BA1">
        <w:rPr>
          <w:rFonts w:ascii="Times New Roman" w:hAnsi="Times New Roman" w:cs="Times New Roman"/>
          <w:sz w:val="26"/>
          <w:szCs w:val="26"/>
        </w:rPr>
        <w:t>бизнес-отеля</w:t>
      </w:r>
      <w:proofErr w:type="gramEnd"/>
      <w:r w:rsidR="00CE3BA1">
        <w:rPr>
          <w:rFonts w:ascii="Times New Roman" w:hAnsi="Times New Roman" w:cs="Times New Roman"/>
          <w:sz w:val="26"/>
          <w:szCs w:val="26"/>
        </w:rPr>
        <w:t xml:space="preserve"> «Бештау»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E3BA1">
        <w:rPr>
          <w:rFonts w:ascii="Times New Roman" w:hAnsi="Times New Roman" w:cs="Times New Roman"/>
          <w:sz w:val="26"/>
          <w:szCs w:val="26"/>
        </w:rPr>
        <w:t>(г. Пятигорск, ул. Первая Бульварная, д.17</w:t>
      </w:r>
      <w:r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A0194B" w:rsidRDefault="00A0194B" w:rsidP="00A0194B">
      <w:pPr>
        <w:jc w:val="both"/>
        <w:rPr>
          <w:rFonts w:ascii="Times New Roman" w:hAnsi="Times New Roman" w:cs="Times New Roman"/>
          <w:sz w:val="26"/>
          <w:szCs w:val="26"/>
        </w:rPr>
      </w:pPr>
      <w:r w:rsidRPr="00F32574">
        <w:rPr>
          <w:rFonts w:ascii="Times New Roman" w:hAnsi="Times New Roman" w:cs="Times New Roman"/>
          <w:sz w:val="26"/>
          <w:szCs w:val="26"/>
          <w:u w:val="single"/>
        </w:rPr>
        <w:t>Скачать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32574">
        <w:rPr>
          <w:rFonts w:ascii="Times New Roman" w:hAnsi="Times New Roman" w:cs="Times New Roman"/>
          <w:sz w:val="26"/>
          <w:szCs w:val="26"/>
        </w:rPr>
        <w:t>программу</w:t>
      </w:r>
      <w:r>
        <w:rPr>
          <w:rFonts w:ascii="Times New Roman" w:hAnsi="Times New Roman" w:cs="Times New Roman"/>
          <w:sz w:val="26"/>
          <w:szCs w:val="26"/>
        </w:rPr>
        <w:t xml:space="preserve"> семинара.</w:t>
      </w:r>
    </w:p>
    <w:p w:rsidR="00A0194B" w:rsidRPr="007A73C0" w:rsidRDefault="00CE3BA1" w:rsidP="007A73C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Напомним, что Закон о ФКС вступил в силу с 1 января 2014 года. ФКС – это комплексный документ, который регламентирует полный закупочный цикл – планирование и прогнозирование государственных нужд, формирование и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размещение заказа, исполнение контрактов и приемку результатов, мониторинг, контроль и аудит соблюдения требований.  </w:t>
      </w:r>
    </w:p>
    <w:bookmarkEnd w:id="0"/>
    <w:p w:rsidR="00287E9F" w:rsidRPr="007A73C0" w:rsidRDefault="00287E9F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287E9F" w:rsidRPr="007A7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626"/>
    <w:rsid w:val="00031626"/>
    <w:rsid w:val="0005266E"/>
    <w:rsid w:val="00067A58"/>
    <w:rsid w:val="000A570D"/>
    <w:rsid w:val="000B7BC4"/>
    <w:rsid w:val="00131893"/>
    <w:rsid w:val="001557A9"/>
    <w:rsid w:val="001E70C3"/>
    <w:rsid w:val="001F0018"/>
    <w:rsid w:val="001F1F83"/>
    <w:rsid w:val="00211FE3"/>
    <w:rsid w:val="00241E78"/>
    <w:rsid w:val="002815F7"/>
    <w:rsid w:val="00281876"/>
    <w:rsid w:val="00287E9F"/>
    <w:rsid w:val="002B7E80"/>
    <w:rsid w:val="0041618A"/>
    <w:rsid w:val="00466D49"/>
    <w:rsid w:val="00484DCF"/>
    <w:rsid w:val="004866C7"/>
    <w:rsid w:val="005076D9"/>
    <w:rsid w:val="0070107F"/>
    <w:rsid w:val="007A73C0"/>
    <w:rsid w:val="007C0939"/>
    <w:rsid w:val="00807C33"/>
    <w:rsid w:val="008261A0"/>
    <w:rsid w:val="008435F1"/>
    <w:rsid w:val="008752AB"/>
    <w:rsid w:val="00895E31"/>
    <w:rsid w:val="008C7EDA"/>
    <w:rsid w:val="00A0194B"/>
    <w:rsid w:val="00A56E9C"/>
    <w:rsid w:val="00AD5E77"/>
    <w:rsid w:val="00AF3435"/>
    <w:rsid w:val="00B47996"/>
    <w:rsid w:val="00B65D77"/>
    <w:rsid w:val="00B80A8E"/>
    <w:rsid w:val="00BE2C2E"/>
    <w:rsid w:val="00C12C38"/>
    <w:rsid w:val="00CE3BA1"/>
    <w:rsid w:val="00D1005D"/>
    <w:rsid w:val="00D66D3D"/>
    <w:rsid w:val="00DC71D8"/>
    <w:rsid w:val="00DF58A0"/>
    <w:rsid w:val="00E52E54"/>
    <w:rsid w:val="00ED02F7"/>
    <w:rsid w:val="00EF15EB"/>
    <w:rsid w:val="00F073F0"/>
    <w:rsid w:val="00F12830"/>
    <w:rsid w:val="00F3385E"/>
    <w:rsid w:val="00FC3787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22</cp:revision>
  <cp:lastPrinted>2014-02-19T06:48:00Z</cp:lastPrinted>
  <dcterms:created xsi:type="dcterms:W3CDTF">2014-02-19T06:09:00Z</dcterms:created>
  <dcterms:modified xsi:type="dcterms:W3CDTF">2014-02-20T10:49:00Z</dcterms:modified>
</cp:coreProperties>
</file>